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C0" w:rsidRPr="000D3A92" w:rsidRDefault="00D07CC0" w:rsidP="003A3D17">
      <w:pPr>
        <w:jc w:val="center"/>
        <w:rPr>
          <w:rFonts w:ascii="HGPｺﾞｼｯｸM" w:eastAsia="HGPｺﾞｼｯｸM" w:hAnsi="メイリオ" w:cs="メイリオ"/>
          <w:b/>
          <w:sz w:val="26"/>
          <w:szCs w:val="26"/>
          <w:u w:val="single"/>
        </w:rPr>
      </w:pPr>
      <w:r w:rsidRPr="000D3A92">
        <w:rPr>
          <w:rFonts w:ascii="HGPｺﾞｼｯｸM" w:eastAsia="HGPｺﾞｼｯｸM" w:hAnsi="メイリオ" w:cs="メイリオ" w:hint="eastAsia"/>
          <w:b/>
          <w:sz w:val="26"/>
          <w:szCs w:val="26"/>
          <w:u w:val="single"/>
        </w:rPr>
        <w:t>第</w:t>
      </w:r>
      <w:r w:rsidR="00F02B79">
        <w:rPr>
          <w:rFonts w:ascii="HGPｺﾞｼｯｸM" w:eastAsia="HGPｺﾞｼｯｸM" w:hAnsi="メイリオ" w:cs="メイリオ" w:hint="eastAsia"/>
          <w:b/>
          <w:sz w:val="26"/>
          <w:szCs w:val="26"/>
          <w:u w:val="single"/>
        </w:rPr>
        <w:t>2</w:t>
      </w:r>
      <w:r w:rsidRPr="000D3A92">
        <w:rPr>
          <w:rFonts w:ascii="HGPｺﾞｼｯｸM" w:eastAsia="HGPｺﾞｼｯｸM" w:hAnsi="メイリオ" w:cs="メイリオ" w:hint="eastAsia"/>
          <w:b/>
          <w:sz w:val="26"/>
          <w:szCs w:val="26"/>
          <w:u w:val="single"/>
        </w:rPr>
        <w:t>回　海外バイヤー</w:t>
      </w:r>
      <w:r w:rsidR="000D3A92" w:rsidRPr="000D3A92">
        <w:rPr>
          <w:rFonts w:ascii="HGPｺﾞｼｯｸM" w:eastAsia="HGPｺﾞｼｯｸM" w:hAnsi="メイリオ" w:cs="メイリオ" w:hint="eastAsia"/>
          <w:b/>
          <w:sz w:val="26"/>
          <w:szCs w:val="26"/>
          <w:u w:val="single"/>
        </w:rPr>
        <w:t>（シンガポール）</w:t>
      </w:r>
      <w:r w:rsidRPr="000D3A92">
        <w:rPr>
          <w:rFonts w:ascii="HGPｺﾞｼｯｸM" w:eastAsia="HGPｺﾞｼｯｸM" w:hAnsi="メイリオ" w:cs="メイリオ" w:hint="eastAsia"/>
          <w:b/>
          <w:sz w:val="26"/>
          <w:szCs w:val="26"/>
          <w:u w:val="single"/>
        </w:rPr>
        <w:t>によるセミナ－および商談会のご案内</w:t>
      </w:r>
    </w:p>
    <w:p w:rsidR="004D3097" w:rsidRDefault="00292006" w:rsidP="004D3097">
      <w:pPr>
        <w:rPr>
          <w:rFonts w:ascii="HGPｺﾞｼｯｸM" w:eastAsia="HGPｺﾞｼｯｸM" w:hAnsi="メイリオ" w:cs="メイリオ"/>
          <w:b/>
          <w:sz w:val="28"/>
          <w:u w:val="single"/>
        </w:rPr>
      </w:pPr>
      <w:r>
        <w:rPr>
          <w:rFonts w:ascii="HGPｺﾞｼｯｸM" w:eastAsia="HGPｺﾞｼｯｸM" w:hint="eastAsia"/>
          <w:noProof/>
          <w:sz w:val="28"/>
        </w:rPr>
        <w:drawing>
          <wp:anchor distT="0" distB="0" distL="114300" distR="114300" simplePos="0" relativeHeight="251671040" behindDoc="1" locked="0" layoutInCell="1" allowOverlap="1" wp14:anchorId="653828ED" wp14:editId="3686E962">
            <wp:simplePos x="0" y="0"/>
            <wp:positionH relativeFrom="column">
              <wp:posOffset>3866515</wp:posOffset>
            </wp:positionH>
            <wp:positionV relativeFrom="paragraph">
              <wp:posOffset>166370</wp:posOffset>
            </wp:positionV>
            <wp:extent cx="1174750" cy="327660"/>
            <wp:effectExtent l="0" t="0" r="6350" b="0"/>
            <wp:wrapNone/>
            <wp:docPr id="7" name="図 7" descr="C:\Users\yoshiyama\AppData\Local\Microsoft\Windows\INetCache\Content.Word\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hiyama\AppData\Local\Microsoft\Windows\INetCache\Content.Word\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PｺﾞｼｯｸM" w:eastAsia="HGPｺﾞｼｯｸM" w:hint="eastAsia"/>
          <w:noProof/>
          <w:sz w:val="28"/>
        </w:rPr>
        <w:drawing>
          <wp:anchor distT="0" distB="0" distL="114300" distR="114300" simplePos="0" relativeHeight="251666944" behindDoc="1" locked="0" layoutInCell="1" allowOverlap="1" wp14:anchorId="346CCFFB" wp14:editId="4D738EC0">
            <wp:simplePos x="0" y="0"/>
            <wp:positionH relativeFrom="column">
              <wp:posOffset>3091815</wp:posOffset>
            </wp:positionH>
            <wp:positionV relativeFrom="paragraph">
              <wp:posOffset>64770</wp:posOffset>
            </wp:positionV>
            <wp:extent cx="814070" cy="546100"/>
            <wp:effectExtent l="0" t="0" r="5080" b="6350"/>
            <wp:wrapNone/>
            <wp:docPr id="6" name="図 6" descr="C:\Users\yoshiyama\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hiyama\AppData\Local\Microsoft\Windows\INetCache\Content.Word\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407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2226">
        <w:rPr>
          <w:rFonts w:ascii="HGPｺﾞｼｯｸM" w:eastAsia="HGPｺﾞｼｯｸM" w:hAnsi="メイリオ" w:cs="メイリオ" w:hint="eastAsia"/>
          <w:noProof/>
          <w:sz w:val="22"/>
        </w:rPr>
        <w:drawing>
          <wp:anchor distT="0" distB="0" distL="114300" distR="114300" simplePos="0" relativeHeight="251651584" behindDoc="1" locked="0" layoutInCell="1" allowOverlap="1" wp14:anchorId="20B9A0C6" wp14:editId="0C59A03A">
            <wp:simplePos x="0" y="0"/>
            <wp:positionH relativeFrom="column">
              <wp:posOffset>399415</wp:posOffset>
            </wp:positionH>
            <wp:positionV relativeFrom="paragraph">
              <wp:posOffset>48895</wp:posOffset>
            </wp:positionV>
            <wp:extent cx="1955800" cy="879716"/>
            <wp:effectExtent l="0" t="0" r="635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5800" cy="879716"/>
                    </a:xfrm>
                    <a:prstGeom prst="rect">
                      <a:avLst/>
                    </a:prstGeom>
                    <a:noFill/>
                    <a:ln>
                      <a:noFill/>
                    </a:ln>
                  </pic:spPr>
                </pic:pic>
              </a:graphicData>
            </a:graphic>
            <wp14:sizeRelH relativeFrom="page">
              <wp14:pctWidth>0</wp14:pctWidth>
            </wp14:sizeRelH>
            <wp14:sizeRelV relativeFrom="page">
              <wp14:pctHeight>0</wp14:pctHeight>
            </wp14:sizeRelV>
          </wp:anchor>
        </w:drawing>
      </w:r>
      <w:r w:rsidR="00622226" w:rsidRPr="004D3097">
        <w:rPr>
          <w:rFonts w:ascii="HGPｺﾞｼｯｸM" w:eastAsia="HGPｺﾞｼｯｸM" w:hAnsi="メイリオ" w:cs="メイリオ"/>
          <w:noProof/>
          <w:sz w:val="22"/>
        </w:rPr>
        <mc:AlternateContent>
          <mc:Choice Requires="wps">
            <w:drawing>
              <wp:anchor distT="0" distB="0" distL="114300" distR="114300" simplePos="0" relativeHeight="251659776" behindDoc="1" locked="0" layoutInCell="1" allowOverlap="1" wp14:anchorId="656491CE" wp14:editId="5E3A89A4">
                <wp:simplePos x="0" y="0"/>
                <wp:positionH relativeFrom="column">
                  <wp:posOffset>2416175</wp:posOffset>
                </wp:positionH>
                <wp:positionV relativeFrom="paragraph">
                  <wp:posOffset>120015</wp:posOffset>
                </wp:positionV>
                <wp:extent cx="723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noFill/>
                        <a:ln w="9525">
                          <a:noFill/>
                          <a:miter lim="800000"/>
                          <a:headEnd/>
                          <a:tailEnd/>
                        </a:ln>
                      </wps:spPr>
                      <wps:txbx>
                        <w:txbxContent>
                          <w:p w:rsidR="004D3097" w:rsidRPr="004D3097" w:rsidRDefault="004D3097">
                            <w:pPr>
                              <w:rPr>
                                <w:color w:val="7F7F7F" w:themeColor="text1" w:themeTint="80"/>
                                <w:sz w:val="72"/>
                              </w:rPr>
                            </w:pPr>
                            <w:r w:rsidRPr="004D3097">
                              <w:rPr>
                                <w:rFonts w:hint="eastAsia"/>
                                <w:color w:val="7F7F7F" w:themeColor="text1" w:themeTint="80"/>
                                <w:sz w:val="7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6491CE" id="_x0000_t202" coordsize="21600,21600" o:spt="202" path="m,l,21600r21600,l21600,xe">
                <v:stroke joinstyle="miter"/>
                <v:path gradientshapeok="t" o:connecttype="rect"/>
              </v:shapetype>
              <v:shape id="テキスト ボックス 2" o:spid="_x0000_s1026" type="#_x0000_t202" style="position:absolute;left:0;text-align:left;margin-left:190.25pt;margin-top:9.45pt;width:57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" filled="f" stroked="f">
                <v:textbox style="mso-fit-shape-to-text:t">
                  <w:txbxContent>
                    <w:p w:rsidR="004D3097" w:rsidRPr="004D3097" w:rsidRDefault="004D3097">
                      <w:pPr>
                        <w:rPr>
                          <w:color w:val="7F7F7F" w:themeColor="text1" w:themeTint="80"/>
                          <w:sz w:val="72"/>
                        </w:rPr>
                      </w:pPr>
                      <w:r w:rsidRPr="004D3097">
                        <w:rPr>
                          <w:rFonts w:hint="eastAsia"/>
                          <w:color w:val="7F7F7F" w:themeColor="text1" w:themeTint="80"/>
                          <w:sz w:val="72"/>
                        </w:rPr>
                        <w:t>×</w:t>
                      </w:r>
                    </w:p>
                  </w:txbxContent>
                </v:textbox>
              </v:shape>
            </w:pict>
          </mc:Fallback>
        </mc:AlternateContent>
      </w:r>
    </w:p>
    <w:p w:rsidR="00D07CC0" w:rsidRPr="00622226" w:rsidRDefault="00622226" w:rsidP="00622226">
      <w:pPr>
        <w:jc w:val="center"/>
        <w:rPr>
          <w:rFonts w:ascii="HGPｺﾞｼｯｸM" w:eastAsia="HGPｺﾞｼｯｸM" w:hAnsi="メイリオ" w:cs="メイリオ"/>
          <w:b/>
          <w:sz w:val="28"/>
          <w:u w:val="single"/>
        </w:rPr>
      </w:pPr>
      <w:r>
        <w:rPr>
          <w:noProof/>
        </w:rPr>
        <w:drawing>
          <wp:anchor distT="0" distB="0" distL="114300" distR="114300" simplePos="0" relativeHeight="251701760" behindDoc="1" locked="0" layoutInCell="1" allowOverlap="1" wp14:anchorId="4F893386">
            <wp:simplePos x="0" y="0"/>
            <wp:positionH relativeFrom="column">
              <wp:posOffset>3701415</wp:posOffset>
            </wp:positionH>
            <wp:positionV relativeFrom="paragraph">
              <wp:posOffset>108443</wp:posOffset>
            </wp:positionV>
            <wp:extent cx="799006" cy="318277"/>
            <wp:effectExtent l="0" t="0" r="1270" b="5715"/>
            <wp:wrapNone/>
            <wp:docPr id="8" name="図 8" descr="AIC SINGAPORE PTE.LTD.エーアイシーシンガポー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C SINGAPORE PTE.LTD.エーアイシーシンガポール"/>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579" cy="320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7CC0" w:rsidRPr="00D07CC0" w:rsidRDefault="00D07CC0" w:rsidP="00D07CC0">
      <w:pPr>
        <w:ind w:firstLineChars="100" w:firstLine="220"/>
        <w:rPr>
          <w:rFonts w:ascii="HGPｺﾞｼｯｸM" w:eastAsia="HGPｺﾞｼｯｸM" w:hAnsi="メイリオ" w:cs="メイリオ"/>
          <w:sz w:val="22"/>
        </w:rPr>
      </w:pPr>
      <w:r w:rsidRPr="00D07CC0">
        <w:rPr>
          <w:rFonts w:ascii="HGPｺﾞｼｯｸM" w:eastAsia="HGPｺﾞｼｯｸM" w:hAnsi="メイリオ" w:cs="メイリオ" w:hint="eastAsia"/>
          <w:sz w:val="22"/>
        </w:rPr>
        <w:t>JCCは会員企業様の海外輸出拡大を目指し、海外バイヤーを招聘します。</w:t>
      </w:r>
    </w:p>
    <w:p w:rsidR="00622226" w:rsidRPr="00E51E60" w:rsidRDefault="005209E9" w:rsidP="00622226">
      <w:pPr>
        <w:ind w:firstLineChars="100" w:firstLine="220"/>
        <w:rPr>
          <w:rFonts w:ascii="HGPｺﾞｼｯｸM" w:eastAsia="HGPｺﾞｼｯｸM" w:hAnsi="メイリオ" w:cs="メイリオ"/>
          <w:sz w:val="22"/>
        </w:rPr>
      </w:pPr>
      <w:r>
        <w:rPr>
          <w:rFonts w:ascii="HGPｺﾞｼｯｸM" w:eastAsia="HGPｺﾞｼｯｸM" w:hAnsi="メイリオ" w:cs="メイリオ" w:hint="eastAsia"/>
          <w:sz w:val="22"/>
        </w:rPr>
        <w:t>第</w:t>
      </w:r>
      <w:r w:rsidR="00F02B79">
        <w:rPr>
          <w:rFonts w:ascii="HGPｺﾞｼｯｸM" w:eastAsia="HGPｺﾞｼｯｸM" w:hAnsi="メイリオ" w:cs="メイリオ" w:hint="eastAsia"/>
          <w:sz w:val="22"/>
        </w:rPr>
        <w:t>2</w:t>
      </w:r>
      <w:r w:rsidR="00402D7D">
        <w:rPr>
          <w:rFonts w:ascii="HGPｺﾞｼｯｸM" w:eastAsia="HGPｺﾞｼｯｸM" w:hAnsi="メイリオ" w:cs="メイリオ" w:hint="eastAsia"/>
          <w:sz w:val="22"/>
        </w:rPr>
        <w:t>回目となる今回はシンガポール</w:t>
      </w:r>
      <w:r w:rsidR="00573CC5">
        <w:rPr>
          <w:rFonts w:ascii="HGPｺﾞｼｯｸM" w:eastAsia="HGPｺﾞｼｯｸM" w:hAnsi="メイリオ" w:cs="メイリオ" w:hint="eastAsia"/>
          <w:sz w:val="22"/>
        </w:rPr>
        <w:t>の</w:t>
      </w:r>
      <w:r w:rsidR="00FB0213">
        <w:rPr>
          <w:rFonts w:ascii="HGPｺﾞｼｯｸM" w:eastAsia="HGPｺﾞｼｯｸM" w:hAnsi="メイリオ" w:cs="メイリオ" w:hint="eastAsia"/>
          <w:sz w:val="22"/>
        </w:rPr>
        <w:t>ショップ販路代理商様、</w:t>
      </w:r>
      <w:r w:rsidR="00571F16">
        <w:rPr>
          <w:rFonts w:ascii="HGPｺﾞｼｯｸM" w:eastAsia="HGPｺﾞｼｯｸM" w:hAnsi="メイリオ" w:cs="メイリオ" w:hint="eastAsia"/>
          <w:sz w:val="22"/>
        </w:rPr>
        <w:t>ウェブ販路代理商</w:t>
      </w:r>
      <w:r w:rsidR="00FB0213">
        <w:rPr>
          <w:rFonts w:ascii="HGPｺﾞｼｯｸM" w:eastAsia="HGPｺﾞｼｯｸM" w:hAnsi="メイリオ" w:cs="メイリオ" w:hint="eastAsia"/>
          <w:sz w:val="22"/>
        </w:rPr>
        <w:t>様および</w:t>
      </w:r>
      <w:r w:rsidR="00115134">
        <w:rPr>
          <w:rFonts w:ascii="HGPｺﾞｼｯｸM" w:eastAsia="HGPｺﾞｼｯｸM" w:hAnsi="メイリオ" w:cs="メイリオ" w:hint="eastAsia"/>
          <w:sz w:val="22"/>
        </w:rPr>
        <w:t>美容・健康業界に特化した</w:t>
      </w:r>
      <w:r w:rsidR="00E046CB">
        <w:rPr>
          <w:rFonts w:ascii="HGPｺﾞｼｯｸM" w:eastAsia="HGPｺﾞｼｯｸM" w:hAnsi="メイリオ" w:cs="メイリオ" w:hint="eastAsia"/>
          <w:sz w:val="22"/>
        </w:rPr>
        <w:t>日系</w:t>
      </w:r>
      <w:r w:rsidR="00115134">
        <w:rPr>
          <w:rFonts w:ascii="HGPｺﾞｼｯｸM" w:eastAsia="HGPｺﾞｼｯｸM" w:hAnsi="メイリオ" w:cs="メイリオ" w:hint="eastAsia"/>
          <w:sz w:val="22"/>
        </w:rPr>
        <w:t>アウトソーシング会社</w:t>
      </w:r>
      <w:r w:rsidR="00E046CB">
        <w:rPr>
          <w:rFonts w:ascii="HGPｺﾞｼｯｸM" w:eastAsia="HGPｺﾞｼｯｸM" w:hAnsi="メイリオ" w:cs="メイリオ" w:hint="eastAsia"/>
          <w:sz w:val="22"/>
        </w:rPr>
        <w:t>様</w:t>
      </w:r>
      <w:r w:rsidR="00115134">
        <w:rPr>
          <w:rFonts w:ascii="HGPｺﾞｼｯｸM" w:eastAsia="HGPｺﾞｼｯｸM" w:hAnsi="メイリオ" w:cs="メイリオ" w:hint="eastAsia"/>
          <w:sz w:val="22"/>
        </w:rPr>
        <w:t>を</w:t>
      </w:r>
      <w:r w:rsidR="00D07CC0">
        <w:rPr>
          <w:rFonts w:ascii="HGPｺﾞｼｯｸM" w:eastAsia="HGPｺﾞｼｯｸM" w:hAnsi="メイリオ" w:cs="メイリオ" w:hint="eastAsia"/>
          <w:sz w:val="22"/>
        </w:rPr>
        <w:t>お招きし、現地の市場や消費者に関するリアルなお話をレクチャーいただくとともに、個別の商談</w:t>
      </w:r>
      <w:r w:rsidR="0006250A">
        <w:rPr>
          <w:rFonts w:ascii="HGPｺﾞｼｯｸM" w:eastAsia="HGPｺﾞｼｯｸM" w:hAnsi="メイリオ" w:cs="メイリオ" w:hint="eastAsia"/>
          <w:sz w:val="22"/>
        </w:rPr>
        <w:t>、およびASEAN輸出に関する相談</w:t>
      </w:r>
      <w:r w:rsidR="00D07CC0">
        <w:rPr>
          <w:rFonts w:ascii="HGPｺﾞｼｯｸM" w:eastAsia="HGPｺﾞｼｯｸM" w:hAnsi="メイリオ" w:cs="メイリオ" w:hint="eastAsia"/>
          <w:sz w:val="22"/>
        </w:rPr>
        <w:t>ができる場をご提供いたします。</w:t>
      </w:r>
    </w:p>
    <w:p w:rsidR="00D07CC0" w:rsidRDefault="004C10C8">
      <w:pPr>
        <w:rPr>
          <w:rFonts w:ascii="HGPｺﾞｼｯｸM" w:eastAsia="HGPｺﾞｼｯｸM" w:hAnsi="メイリオ" w:cs="メイリオ"/>
          <w:sz w:val="22"/>
        </w:rPr>
      </w:pPr>
      <w:r>
        <w:rPr>
          <w:rFonts w:ascii="HGPｺﾞｼｯｸM" w:eastAsia="HGPｺﾞｼｯｸM" w:hAnsi="メイリオ" w:cs="メイリオ" w:hint="eastAsia"/>
          <w:sz w:val="22"/>
        </w:rPr>
        <w:t xml:space="preserve">　シンガポール市場</w:t>
      </w:r>
      <w:r w:rsidR="00115134">
        <w:rPr>
          <w:rFonts w:ascii="HGPｺﾞｼｯｸM" w:eastAsia="HGPｺﾞｼｯｸM" w:hAnsi="メイリオ" w:cs="メイリオ" w:hint="eastAsia"/>
          <w:sz w:val="22"/>
        </w:rPr>
        <w:t>およびASEAN市場にご興味のある方にとっては販路拡大を図る絶好の機会とな</w:t>
      </w:r>
      <w:r w:rsidR="001266A2">
        <w:rPr>
          <w:rFonts w:ascii="HGPｺﾞｼｯｸM" w:eastAsia="HGPｺﾞｼｯｸM" w:hAnsi="メイリオ" w:cs="メイリオ" w:hint="eastAsia"/>
          <w:sz w:val="22"/>
        </w:rPr>
        <w:t>って</w:t>
      </w:r>
      <w:r w:rsidR="00115134">
        <w:rPr>
          <w:rFonts w:ascii="HGPｺﾞｼｯｸM" w:eastAsia="HGPｺﾞｼｯｸM" w:hAnsi="メイリオ" w:cs="メイリオ" w:hint="eastAsia"/>
          <w:sz w:val="22"/>
        </w:rPr>
        <w:t>おりますので是非</w:t>
      </w:r>
      <w:r w:rsidR="00D07CC0">
        <w:rPr>
          <w:rFonts w:ascii="HGPｺﾞｼｯｸM" w:eastAsia="HGPｺﾞｼｯｸM" w:hAnsi="メイリオ" w:cs="メイリオ" w:hint="eastAsia"/>
          <w:sz w:val="22"/>
        </w:rPr>
        <w:t>ご活用ください！</w:t>
      </w:r>
    </w:p>
    <w:p w:rsidR="00622226" w:rsidRPr="00115134" w:rsidRDefault="00622226">
      <w:pPr>
        <w:rPr>
          <w:rFonts w:ascii="HGPｺﾞｼｯｸM" w:eastAsia="HGPｺﾞｼｯｸM" w:hAnsi="メイリオ" w:cs="メイリオ"/>
          <w:sz w:val="22"/>
        </w:rPr>
      </w:pPr>
    </w:p>
    <w:p w:rsidR="00D07CC0" w:rsidRPr="00D07CC0" w:rsidRDefault="00D07CC0" w:rsidP="00D07CC0">
      <w:pPr>
        <w:rPr>
          <w:rFonts w:ascii="HGPｺﾞｼｯｸM" w:eastAsia="HGPｺﾞｼｯｸM" w:hAnsi="メイリオ" w:cs="メイリオ"/>
          <w:b/>
          <w:sz w:val="22"/>
        </w:rPr>
      </w:pPr>
      <w:r w:rsidRPr="00D07CC0">
        <w:rPr>
          <w:rFonts w:ascii="HGPｺﾞｼｯｸM" w:eastAsia="HGPｺﾞｼｯｸM" w:hAnsi="メイリオ" w:cs="メイリオ" w:hint="eastAsia"/>
          <w:b/>
          <w:sz w:val="22"/>
        </w:rPr>
        <w:t>【開催日】　　2017年</w:t>
      </w:r>
      <w:r w:rsidR="005209E9">
        <w:rPr>
          <w:rFonts w:ascii="HGPｺﾞｼｯｸM" w:eastAsia="HGPｺﾞｼｯｸM" w:hAnsi="メイリオ" w:cs="メイリオ" w:hint="eastAsia"/>
          <w:b/>
          <w:sz w:val="22"/>
        </w:rPr>
        <w:t>9</w:t>
      </w:r>
      <w:r w:rsidRPr="00D07CC0">
        <w:rPr>
          <w:rFonts w:ascii="HGPｺﾞｼｯｸM" w:eastAsia="HGPｺﾞｼｯｸM" w:hAnsi="メイリオ" w:cs="メイリオ" w:hint="eastAsia"/>
          <w:b/>
          <w:sz w:val="22"/>
        </w:rPr>
        <w:t>月</w:t>
      </w:r>
      <w:r w:rsidR="005209E9">
        <w:rPr>
          <w:rFonts w:ascii="HGPｺﾞｼｯｸM" w:eastAsia="HGPｺﾞｼｯｸM" w:hAnsi="メイリオ" w:cs="メイリオ" w:hint="eastAsia"/>
          <w:b/>
          <w:sz w:val="22"/>
        </w:rPr>
        <w:t>20</w:t>
      </w:r>
      <w:r w:rsidRPr="00D07CC0">
        <w:rPr>
          <w:rFonts w:ascii="HGPｺﾞｼｯｸM" w:eastAsia="HGPｺﾞｼｯｸM" w:hAnsi="メイリオ" w:cs="メイリオ" w:hint="eastAsia"/>
          <w:b/>
          <w:sz w:val="22"/>
        </w:rPr>
        <w:t>日(水)</w:t>
      </w:r>
    </w:p>
    <w:p w:rsidR="00D07CC0" w:rsidRPr="00D07CC0" w:rsidRDefault="00D07CC0" w:rsidP="00D07CC0">
      <w:pPr>
        <w:rPr>
          <w:rFonts w:ascii="HGPｺﾞｼｯｸM" w:eastAsia="HGPｺﾞｼｯｸM" w:hAnsi="メイリオ" w:cs="メイリオ"/>
          <w:b/>
          <w:sz w:val="22"/>
        </w:rPr>
      </w:pPr>
      <w:r w:rsidRPr="00D07CC0">
        <w:rPr>
          <w:rFonts w:ascii="HGPｺﾞｼｯｸM" w:eastAsia="HGPｺﾞｼｯｸM" w:hAnsi="メイリオ" w:cs="メイリオ" w:hint="eastAsia"/>
          <w:b/>
          <w:sz w:val="22"/>
        </w:rPr>
        <w:t>【</w:t>
      </w:r>
      <w:r w:rsidRPr="001F6F9B">
        <w:rPr>
          <w:rFonts w:ascii="HGPｺﾞｼｯｸM" w:eastAsia="HGPｺﾞｼｯｸM" w:hAnsi="メイリオ" w:cs="メイリオ" w:hint="eastAsia"/>
          <w:b/>
          <w:spacing w:val="109"/>
          <w:kern w:val="0"/>
          <w:sz w:val="22"/>
          <w:fitText w:val="660" w:id="1449888256"/>
        </w:rPr>
        <w:t>内</w:t>
      </w:r>
      <w:r w:rsidRPr="001F6F9B">
        <w:rPr>
          <w:rFonts w:ascii="HGPｺﾞｼｯｸM" w:eastAsia="HGPｺﾞｼｯｸM" w:hAnsi="メイリオ" w:cs="メイリオ" w:hint="eastAsia"/>
          <w:b/>
          <w:kern w:val="0"/>
          <w:sz w:val="22"/>
          <w:fitText w:val="660" w:id="1449888256"/>
        </w:rPr>
        <w:t>容</w:t>
      </w:r>
      <w:r w:rsidRPr="00D07CC0">
        <w:rPr>
          <w:rFonts w:ascii="HGPｺﾞｼｯｸM" w:eastAsia="HGPｺﾞｼｯｸM" w:hAnsi="メイリオ" w:cs="メイリオ" w:hint="eastAsia"/>
          <w:b/>
          <w:sz w:val="22"/>
        </w:rPr>
        <w:t>】　　10:00</w:t>
      </w:r>
      <w:r w:rsidRPr="00D07CC0">
        <w:rPr>
          <w:rFonts w:ascii="ＭＳ 明朝" w:eastAsia="ＭＳ 明朝" w:hAnsi="ＭＳ 明朝" w:cs="ＭＳ 明朝" w:hint="eastAsia"/>
          <w:b/>
          <w:sz w:val="22"/>
        </w:rPr>
        <w:t>〜</w:t>
      </w:r>
      <w:r w:rsidR="00E046CB">
        <w:rPr>
          <w:rFonts w:ascii="HGPｺﾞｼｯｸM" w:eastAsia="HGPｺﾞｼｯｸM" w:hAnsi="メイリオ" w:cs="メイリオ" w:hint="eastAsia"/>
          <w:b/>
          <w:sz w:val="22"/>
        </w:rPr>
        <w:t>11</w:t>
      </w:r>
      <w:r w:rsidRPr="00D07CC0">
        <w:rPr>
          <w:rFonts w:ascii="HGPｺﾞｼｯｸM" w:eastAsia="HGPｺﾞｼｯｸM" w:hAnsi="メイリオ" w:cs="メイリオ" w:hint="eastAsia"/>
          <w:b/>
          <w:sz w:val="22"/>
        </w:rPr>
        <w:t>:00　セミナ－</w:t>
      </w:r>
    </w:p>
    <w:p w:rsidR="00E046CB" w:rsidRDefault="00D07CC0" w:rsidP="00E046CB">
      <w:pPr>
        <w:ind w:leftChars="600" w:left="1700" w:hangingChars="200" w:hanging="440"/>
        <w:rPr>
          <w:rFonts w:ascii="HGPｺﾞｼｯｸM" w:eastAsia="HGPｺﾞｼｯｸM" w:hAnsi="メイリオ" w:cs="メイリオ"/>
        </w:rPr>
      </w:pPr>
      <w:r>
        <w:rPr>
          <w:rFonts w:ascii="HGPｺﾞｼｯｸM" w:eastAsia="HGPｺﾞｼｯｸM" w:hAnsi="メイリオ" w:cs="メイリオ" w:hint="eastAsia"/>
          <w:sz w:val="22"/>
        </w:rPr>
        <w:t xml:space="preserve">　　</w:t>
      </w:r>
      <w:r w:rsidR="00497B22">
        <w:rPr>
          <w:rFonts w:ascii="HGPｺﾞｼｯｸM" w:eastAsia="HGPｺﾞｼｯｸM" w:hAnsi="メイリオ" w:cs="メイリオ" w:hint="eastAsia"/>
          <w:sz w:val="22"/>
        </w:rPr>
        <w:tab/>
      </w:r>
      <w:r w:rsidR="00F466C6">
        <w:rPr>
          <w:rFonts w:ascii="HGPｺﾞｼｯｸM" w:eastAsia="HGPｺﾞｼｯｸM" w:hAnsi="メイリオ" w:cs="メイリオ" w:hint="eastAsia"/>
        </w:rPr>
        <w:t>シンガポール</w:t>
      </w:r>
      <w:r w:rsidRPr="00497B22">
        <w:rPr>
          <w:rFonts w:ascii="HGPｺﾞｼｯｸM" w:eastAsia="HGPｺﾞｼｯｸM" w:hAnsi="メイリオ" w:cs="メイリオ" w:hint="eastAsia"/>
        </w:rPr>
        <w:t>市場に関して</w:t>
      </w:r>
      <w:r w:rsidR="003D4E1D">
        <w:rPr>
          <w:rFonts w:ascii="HGPｺﾞｼｯｸM" w:eastAsia="HGPｺﾞｼｯｸM" w:hAnsi="メイリオ" w:cs="メイリオ" w:hint="eastAsia"/>
        </w:rPr>
        <w:t>～日本製品の輸出事例～</w:t>
      </w:r>
      <w:r w:rsidRPr="00497B22">
        <w:rPr>
          <w:rFonts w:ascii="HGPｺﾞｼｯｸM" w:eastAsia="HGPｺﾞｼｯｸM" w:hAnsi="メイリオ" w:cs="メイリオ" w:hint="eastAsia"/>
        </w:rPr>
        <w:t xml:space="preserve">（仮）　　</w:t>
      </w:r>
      <w:r w:rsidR="003D4E1D">
        <w:rPr>
          <w:rFonts w:ascii="HGPｺﾞｼｯｸM" w:eastAsia="HGPｺﾞｼｯｸM" w:hAnsi="メイリオ" w:cs="メイリオ" w:hint="eastAsia"/>
        </w:rPr>
        <w:t xml:space="preserve">　　　　</w:t>
      </w:r>
    </w:p>
    <w:p w:rsidR="00D07CC0" w:rsidRPr="00497B22" w:rsidRDefault="00D07CC0" w:rsidP="00E046CB">
      <w:pPr>
        <w:ind w:leftChars="800" w:left="1680"/>
        <w:rPr>
          <w:rFonts w:ascii="HGPｺﾞｼｯｸM" w:eastAsia="HGPｺﾞｼｯｸM" w:hAnsi="メイリオ" w:cs="メイリオ"/>
        </w:rPr>
      </w:pPr>
      <w:r w:rsidRPr="00497B22">
        <w:rPr>
          <w:rFonts w:ascii="HGPｺﾞｼｯｸM" w:eastAsia="HGPｺﾞｼｯｸM" w:hAnsi="メイリオ" w:cs="メイリオ" w:hint="eastAsia"/>
        </w:rPr>
        <w:t>[</w:t>
      </w:r>
      <w:r w:rsidR="00F466C6">
        <w:rPr>
          <w:rFonts w:ascii="HGPｺﾞｼｯｸM" w:eastAsia="HGPｺﾞｼｯｸM" w:hAnsi="メイリオ" w:cs="メイリオ" w:hint="eastAsia"/>
        </w:rPr>
        <w:t xml:space="preserve">講演者　</w:t>
      </w:r>
      <w:r w:rsidR="000C468B">
        <w:rPr>
          <w:rFonts w:ascii="HGPｺﾞｼｯｸM" w:eastAsia="HGPｺﾞｼｯｸM" w:hAnsi="メイリオ" w:cs="メイリオ" w:hint="eastAsia"/>
        </w:rPr>
        <w:t>AIC S</w:t>
      </w:r>
      <w:r w:rsidR="000C468B">
        <w:rPr>
          <w:rFonts w:ascii="HGPｺﾞｼｯｸM" w:eastAsia="HGPｺﾞｼｯｸM" w:hAnsi="メイリオ" w:cs="メイリオ"/>
        </w:rPr>
        <w:t>ingapore Pte. Ltd</w:t>
      </w:r>
      <w:r w:rsidR="003D4E1D">
        <w:rPr>
          <w:rFonts w:ascii="HGPｺﾞｼｯｸM" w:eastAsia="HGPｺﾞｼｯｸM" w:hAnsi="メイリオ" w:cs="メイリオ" w:hint="eastAsia"/>
        </w:rPr>
        <w:t>様</w:t>
      </w:r>
      <w:r w:rsidRPr="00497B22">
        <w:rPr>
          <w:rFonts w:ascii="HGPｺﾞｼｯｸM" w:eastAsia="HGPｺﾞｼｯｸM" w:hAnsi="メイリオ" w:cs="メイリオ" w:hint="eastAsia"/>
        </w:rPr>
        <w:t>]</w:t>
      </w:r>
    </w:p>
    <w:p w:rsidR="00E046CB" w:rsidRPr="00E046CB" w:rsidRDefault="00E046CB" w:rsidP="00E046CB">
      <w:pPr>
        <w:ind w:left="840" w:firstLineChars="150" w:firstLine="331"/>
        <w:rPr>
          <w:rFonts w:ascii="HGPｺﾞｼｯｸM" w:eastAsia="HGPｺﾞｼｯｸM" w:hAnsi="メイリオ" w:cs="メイリオ"/>
          <w:sz w:val="22"/>
        </w:rPr>
      </w:pPr>
      <w:r w:rsidRPr="00E046CB">
        <w:rPr>
          <w:rFonts w:ascii="HGPｺﾞｼｯｸM" w:eastAsia="HGPｺﾞｼｯｸM" w:hAnsi="メイリオ" w:cs="メイリオ" w:hint="eastAsia"/>
          <w:b/>
          <w:sz w:val="22"/>
        </w:rPr>
        <w:t>11:10～12:00  来日シンガポール企業のご紹介</w:t>
      </w:r>
      <w:r>
        <w:rPr>
          <w:rFonts w:ascii="HGPｺﾞｼｯｸM" w:eastAsia="HGPｺﾞｼｯｸM" w:hAnsi="メイリオ" w:cs="メイリオ" w:hint="eastAsia"/>
          <w:b/>
          <w:sz w:val="22"/>
        </w:rPr>
        <w:t xml:space="preserve">　</w:t>
      </w:r>
      <w:r>
        <w:rPr>
          <w:rFonts w:ascii="HGPｺﾞｼｯｸM" w:eastAsia="HGPｺﾞｼｯｸM" w:hAnsi="メイリオ" w:cs="メイリオ" w:hint="eastAsia"/>
          <w:sz w:val="22"/>
        </w:rPr>
        <w:t>製品</w:t>
      </w:r>
    </w:p>
    <w:p w:rsidR="00D07CC0" w:rsidRPr="00E046CB" w:rsidRDefault="00D07CC0" w:rsidP="00E046CB">
      <w:pPr>
        <w:ind w:left="840" w:firstLineChars="300" w:firstLine="630"/>
        <w:rPr>
          <w:rFonts w:ascii="HGPｺﾞｼｯｸM" w:eastAsia="HGPｺﾞｼｯｸM" w:hAnsi="メイリオ" w:cs="メイリオ"/>
          <w:b/>
          <w:sz w:val="22"/>
        </w:rPr>
      </w:pPr>
      <w:r w:rsidRPr="00497B22">
        <w:rPr>
          <w:rFonts w:ascii="HGPｺﾞｼｯｸM" w:eastAsia="HGPｺﾞｼｯｸM" w:hAnsi="メイリオ" w:cs="メイリオ" w:hint="eastAsia"/>
        </w:rPr>
        <w:t xml:space="preserve">　[</w:t>
      </w:r>
      <w:r w:rsidR="00F466C6">
        <w:rPr>
          <w:rFonts w:ascii="HGPｺﾞｼｯｸM" w:eastAsia="HGPｺﾞｼｯｸM" w:hAnsi="メイリオ" w:cs="メイリオ" w:hint="eastAsia"/>
        </w:rPr>
        <w:t xml:space="preserve">講演者　</w:t>
      </w:r>
      <w:r w:rsidR="003D4E1D">
        <w:rPr>
          <w:rFonts w:ascii="HGPｺﾞｼｯｸM" w:eastAsia="HGPｺﾞｼｯｸM" w:hAnsi="メイリオ" w:cs="メイリオ" w:hint="eastAsia"/>
        </w:rPr>
        <w:t>Japalang</w:t>
      </w:r>
      <w:r w:rsidR="007C1E76">
        <w:rPr>
          <w:rFonts w:ascii="HGPｺﾞｼｯｸM" w:eastAsia="HGPｺﾞｼｯｸM" w:hAnsi="メイリオ" w:cs="メイリオ"/>
        </w:rPr>
        <w:t xml:space="preserve"> </w:t>
      </w:r>
      <w:r w:rsidR="000C468B">
        <w:rPr>
          <w:rFonts w:ascii="HGPｺﾞｼｯｸM" w:eastAsia="HGPｺﾞｼｯｸM" w:hAnsi="メイリオ" w:cs="メイリオ"/>
        </w:rPr>
        <w:t>Pte. Ltd</w:t>
      </w:r>
      <w:r w:rsidR="003D4E1D">
        <w:rPr>
          <w:rFonts w:ascii="HGPｺﾞｼｯｸM" w:eastAsia="HGPｺﾞｼｯｸM" w:hAnsi="メイリオ" w:cs="メイリオ" w:hint="eastAsia"/>
        </w:rPr>
        <w:t>様、Y Venture</w:t>
      </w:r>
      <w:r w:rsidR="003D4E1D">
        <w:rPr>
          <w:rFonts w:ascii="HGPｺﾞｼｯｸM" w:eastAsia="HGPｺﾞｼｯｸM" w:hAnsi="メイリオ" w:cs="メイリオ"/>
        </w:rPr>
        <w:t>s</w:t>
      </w:r>
      <w:r w:rsidR="003D4E1D">
        <w:rPr>
          <w:rFonts w:ascii="HGPｺﾞｼｯｸM" w:eastAsia="HGPｺﾞｼｯｸM" w:hAnsi="メイリオ" w:cs="メイリオ" w:hint="eastAsia"/>
        </w:rPr>
        <w:t>様]</w:t>
      </w:r>
    </w:p>
    <w:p w:rsidR="00D07CC0" w:rsidRPr="00D07CC0" w:rsidRDefault="00D07CC0">
      <w:pPr>
        <w:rPr>
          <w:rFonts w:ascii="HGPｺﾞｼｯｸM" w:eastAsia="HGPｺﾞｼｯｸM" w:hAnsi="メイリオ" w:cs="メイリオ"/>
          <w:b/>
          <w:sz w:val="22"/>
        </w:rPr>
      </w:pPr>
      <w:r w:rsidRPr="00D07CC0">
        <w:rPr>
          <w:rFonts w:ascii="HGPｺﾞｼｯｸM" w:eastAsia="HGPｺﾞｼｯｸM" w:hAnsi="メイリオ" w:cs="メイリオ" w:hint="eastAsia"/>
          <w:sz w:val="22"/>
        </w:rPr>
        <w:t xml:space="preserve">　　　　　</w:t>
      </w:r>
      <w:r>
        <w:rPr>
          <w:rFonts w:ascii="HGPｺﾞｼｯｸM" w:eastAsia="HGPｺﾞｼｯｸM" w:hAnsi="メイリオ" w:cs="メイリオ" w:hint="eastAsia"/>
          <w:sz w:val="22"/>
        </w:rPr>
        <w:t xml:space="preserve">　　　</w:t>
      </w:r>
      <w:r w:rsidRPr="00D07CC0">
        <w:rPr>
          <w:rFonts w:ascii="HGPｺﾞｼｯｸM" w:eastAsia="HGPｺﾞｼｯｸM" w:hAnsi="メイリオ" w:cs="メイリオ" w:hint="eastAsia"/>
          <w:b/>
          <w:sz w:val="22"/>
        </w:rPr>
        <w:t>13:00～</w:t>
      </w:r>
      <w:r w:rsidR="000C468B">
        <w:rPr>
          <w:rFonts w:ascii="HGPｺﾞｼｯｸM" w:eastAsia="HGPｺﾞｼｯｸM" w:hAnsi="メイリオ" w:cs="メイリオ" w:hint="eastAsia"/>
          <w:b/>
          <w:sz w:val="22"/>
        </w:rPr>
        <w:t>17:</w:t>
      </w:r>
      <w:r w:rsidR="000C468B">
        <w:rPr>
          <w:rFonts w:ascii="HGPｺﾞｼｯｸM" w:eastAsia="HGPｺﾞｼｯｸM" w:hAnsi="メイリオ" w:cs="メイリオ"/>
          <w:b/>
          <w:sz w:val="22"/>
        </w:rPr>
        <w:t>30</w:t>
      </w:r>
      <w:r w:rsidRPr="00D07CC0">
        <w:rPr>
          <w:rFonts w:ascii="HGPｺﾞｼｯｸM" w:eastAsia="HGPｺﾞｼｯｸM" w:hAnsi="メイリオ" w:cs="メイリオ" w:hint="eastAsia"/>
          <w:b/>
          <w:sz w:val="22"/>
        </w:rPr>
        <w:t xml:space="preserve">　商談会</w:t>
      </w:r>
    </w:p>
    <w:p w:rsidR="00D07CC0" w:rsidRPr="00497B22" w:rsidRDefault="00D07CC0" w:rsidP="00571F16">
      <w:pPr>
        <w:ind w:left="1650" w:hangingChars="750" w:hanging="1650"/>
        <w:rPr>
          <w:rFonts w:ascii="HGPｺﾞｼｯｸM" w:eastAsia="HGPｺﾞｼｯｸM" w:hAnsi="メイリオ" w:cs="メイリオ"/>
        </w:rPr>
      </w:pPr>
      <w:r>
        <w:rPr>
          <w:rFonts w:ascii="HGPｺﾞｼｯｸM" w:eastAsia="HGPｺﾞｼｯｸM" w:hAnsi="メイリオ" w:cs="メイリオ" w:hint="eastAsia"/>
          <w:sz w:val="22"/>
        </w:rPr>
        <w:t xml:space="preserve">　　　　　　　　　　　</w:t>
      </w:r>
      <w:r w:rsidR="00497B22">
        <w:rPr>
          <w:rFonts w:ascii="HGPｺﾞｼｯｸM" w:eastAsia="HGPｺﾞｼｯｸM" w:hAnsi="メイリオ" w:cs="メイリオ" w:hint="eastAsia"/>
          <w:sz w:val="22"/>
        </w:rPr>
        <w:tab/>
      </w:r>
      <w:r w:rsidRPr="00497B22">
        <w:rPr>
          <w:rFonts w:ascii="HGPｺﾞｼｯｸM" w:eastAsia="HGPｺﾞｼｯｸM" w:hAnsi="メイリオ" w:cs="メイリオ" w:hint="eastAsia"/>
        </w:rPr>
        <w:t>時間割を組んで</w:t>
      </w:r>
      <w:r w:rsidR="00571F16">
        <w:rPr>
          <w:rFonts w:ascii="HGPｺﾞｼｯｸM" w:eastAsia="HGPｺﾞｼｯｸM" w:hAnsi="メイリオ" w:cs="メイリオ"/>
        </w:rPr>
        <w:t>Japalang Pte.</w:t>
      </w:r>
      <w:r w:rsidR="005C576F">
        <w:rPr>
          <w:rFonts w:ascii="HGPｺﾞｼｯｸM" w:eastAsia="HGPｺﾞｼｯｸM" w:hAnsi="メイリオ" w:cs="メイリオ"/>
        </w:rPr>
        <w:t xml:space="preserve"> </w:t>
      </w:r>
      <w:r w:rsidR="00571F16">
        <w:rPr>
          <w:rFonts w:ascii="HGPｺﾞｼｯｸM" w:eastAsia="HGPｺﾞｼｯｸM" w:hAnsi="メイリオ" w:cs="メイリオ"/>
        </w:rPr>
        <w:t>Ltd</w:t>
      </w:r>
      <w:r w:rsidRPr="00497B22">
        <w:rPr>
          <w:rFonts w:ascii="HGPｺﾞｼｯｸM" w:eastAsia="HGPｺﾞｼｯｸM" w:hAnsi="メイリオ" w:cs="メイリオ" w:hint="eastAsia"/>
        </w:rPr>
        <w:t>様</w:t>
      </w:r>
      <w:r w:rsidR="00571F16">
        <w:rPr>
          <w:rFonts w:ascii="HGPｺﾞｼｯｸM" w:eastAsia="HGPｺﾞｼｯｸM" w:hAnsi="メイリオ" w:cs="メイリオ" w:hint="eastAsia"/>
        </w:rPr>
        <w:t>、Y Ventures</w:t>
      </w:r>
      <w:r w:rsidRPr="00497B22">
        <w:rPr>
          <w:rFonts w:ascii="HGPｺﾞｼｯｸM" w:eastAsia="HGPｺﾞｼｯｸM" w:hAnsi="メイリオ" w:cs="メイリオ" w:hint="eastAsia"/>
        </w:rPr>
        <w:t>様</w:t>
      </w:r>
      <w:r w:rsidR="001266A2">
        <w:rPr>
          <w:rFonts w:ascii="HGPｺﾞｼｯｸM" w:eastAsia="HGPｺﾞｼｯｸM" w:hAnsi="メイリオ" w:cs="メイリオ" w:hint="eastAsia"/>
        </w:rPr>
        <w:t>、</w:t>
      </w:r>
      <w:bookmarkStart w:id="0" w:name="_Hlk491769199"/>
      <w:r w:rsidR="001266A2">
        <w:rPr>
          <w:rFonts w:ascii="HGPｺﾞｼｯｸM" w:eastAsia="HGPｺﾞｼｯｸM" w:hAnsi="メイリオ" w:cs="メイリオ" w:hint="eastAsia"/>
        </w:rPr>
        <w:t>AIC S</w:t>
      </w:r>
      <w:r w:rsidR="001266A2">
        <w:rPr>
          <w:rFonts w:ascii="HGPｺﾞｼｯｸM" w:eastAsia="HGPｺﾞｼｯｸM" w:hAnsi="メイリオ" w:cs="メイリオ"/>
        </w:rPr>
        <w:t>ingapore Pte. Ltd</w:t>
      </w:r>
      <w:bookmarkEnd w:id="0"/>
      <w:r w:rsidR="001266A2">
        <w:rPr>
          <w:rFonts w:ascii="HGPｺﾞｼｯｸM" w:eastAsia="HGPｺﾞｼｯｸM" w:hAnsi="メイリオ" w:cs="メイリオ" w:hint="eastAsia"/>
        </w:rPr>
        <w:t>様</w:t>
      </w:r>
      <w:r w:rsidRPr="00497B22">
        <w:rPr>
          <w:rFonts w:ascii="HGPｺﾞｼｯｸM" w:eastAsia="HGPｺﾞｼｯｸM" w:hAnsi="メイリオ" w:cs="メイリオ" w:hint="eastAsia"/>
        </w:rPr>
        <w:t>との個別商談の場をセットします</w:t>
      </w:r>
    </w:p>
    <w:p w:rsidR="00D07CC0" w:rsidRPr="00D07CC0" w:rsidRDefault="00D07CC0">
      <w:pPr>
        <w:rPr>
          <w:rFonts w:ascii="HGPｺﾞｼｯｸM" w:eastAsia="HGPｺﾞｼｯｸM" w:hAnsi="メイリオ" w:cs="メイリオ"/>
          <w:b/>
          <w:sz w:val="22"/>
        </w:rPr>
      </w:pPr>
      <w:r w:rsidRPr="00D07CC0">
        <w:rPr>
          <w:rFonts w:ascii="HGPｺﾞｼｯｸM" w:eastAsia="HGPｺﾞｼｯｸM" w:hAnsi="メイリオ" w:cs="メイリオ" w:hint="eastAsia"/>
          <w:sz w:val="22"/>
        </w:rPr>
        <w:t xml:space="preserve">　　　　　</w:t>
      </w:r>
      <w:r>
        <w:rPr>
          <w:rFonts w:ascii="HGPｺﾞｼｯｸM" w:eastAsia="HGPｺﾞｼｯｸM" w:hAnsi="メイリオ" w:cs="メイリオ" w:hint="eastAsia"/>
          <w:sz w:val="22"/>
        </w:rPr>
        <w:t xml:space="preserve">　　　</w:t>
      </w:r>
      <w:r w:rsidRPr="00D07CC0">
        <w:rPr>
          <w:rFonts w:ascii="HGPｺﾞｼｯｸM" w:eastAsia="HGPｺﾞｼｯｸM" w:hAnsi="メイリオ" w:cs="メイリオ" w:hint="eastAsia"/>
          <w:b/>
          <w:sz w:val="22"/>
        </w:rPr>
        <w:t>18:00～　　　　　懇親会</w:t>
      </w:r>
    </w:p>
    <w:p w:rsidR="00D07CC0" w:rsidRPr="00E046CB" w:rsidRDefault="00D07CC0">
      <w:pPr>
        <w:rPr>
          <w:rFonts w:ascii="HGPｺﾞｼｯｸM" w:eastAsia="HGPｺﾞｼｯｸM" w:hAnsi="メイリオ" w:cs="メイリオ"/>
          <w:sz w:val="18"/>
        </w:rPr>
      </w:pPr>
      <w:r>
        <w:rPr>
          <w:rFonts w:ascii="HGPｺﾞｼｯｸM" w:eastAsia="HGPｺﾞｼｯｸM" w:hAnsi="メイリオ" w:cs="メイリオ" w:hint="eastAsia"/>
          <w:sz w:val="22"/>
        </w:rPr>
        <w:t xml:space="preserve">　　　　　　　　　　　</w:t>
      </w:r>
      <w:r w:rsidR="00497B22">
        <w:rPr>
          <w:rFonts w:ascii="HGPｺﾞｼｯｸM" w:eastAsia="HGPｺﾞｼｯｸM" w:hAnsi="メイリオ" w:cs="メイリオ" w:hint="eastAsia"/>
          <w:sz w:val="22"/>
        </w:rPr>
        <w:tab/>
      </w:r>
      <w:r w:rsidRPr="00497B22">
        <w:rPr>
          <w:rFonts w:ascii="HGPｺﾞｼｯｸM" w:eastAsia="HGPｺﾞｼｯｸM" w:hAnsi="メイリオ" w:cs="メイリオ" w:hint="eastAsia"/>
        </w:rPr>
        <w:t>会場及び参加費用</w:t>
      </w:r>
      <w:r w:rsidR="00E046CB" w:rsidRPr="00E046CB">
        <w:rPr>
          <w:rFonts w:ascii="HGPｺﾞｼｯｸM" w:eastAsia="HGPｺﾞｼｯｸM" w:hAnsi="メイリオ" w:cs="メイリオ" w:hint="eastAsia"/>
          <w:sz w:val="18"/>
        </w:rPr>
        <w:t>(4,000-5,000円程度を想定)</w:t>
      </w:r>
      <w:r w:rsidRPr="00497B22">
        <w:rPr>
          <w:rFonts w:ascii="HGPｺﾞｼｯｸM" w:eastAsia="HGPｺﾞｼｯｸM" w:hAnsi="メイリオ" w:cs="メイリオ" w:hint="eastAsia"/>
        </w:rPr>
        <w:t>は別途お申込者にご連絡します</w:t>
      </w:r>
    </w:p>
    <w:p w:rsidR="00D07CC0" w:rsidRPr="00D07CC0" w:rsidRDefault="00D07CC0">
      <w:pPr>
        <w:rPr>
          <w:rFonts w:ascii="HGPｺﾞｼｯｸM" w:eastAsia="HGPｺﾞｼｯｸM" w:hAnsi="メイリオ" w:cs="メイリオ"/>
          <w:sz w:val="22"/>
        </w:rPr>
      </w:pPr>
      <w:r w:rsidRPr="00D07CC0">
        <w:rPr>
          <w:rFonts w:ascii="HGPｺﾞｼｯｸM" w:eastAsia="HGPｺﾞｼｯｸM" w:hAnsi="メイリオ" w:cs="メイリオ" w:hint="eastAsia"/>
          <w:b/>
          <w:sz w:val="22"/>
        </w:rPr>
        <w:t>【</w:t>
      </w:r>
      <w:r w:rsidRPr="00811217">
        <w:rPr>
          <w:rFonts w:ascii="HGPｺﾞｼｯｸM" w:eastAsia="HGPｺﾞｼｯｸM" w:hAnsi="メイリオ" w:cs="メイリオ" w:hint="eastAsia"/>
          <w:b/>
          <w:spacing w:val="109"/>
          <w:kern w:val="0"/>
          <w:sz w:val="22"/>
          <w:fitText w:val="660" w:id="1449889536"/>
        </w:rPr>
        <w:t>場</w:t>
      </w:r>
      <w:r w:rsidRPr="00811217">
        <w:rPr>
          <w:rFonts w:ascii="HGPｺﾞｼｯｸM" w:eastAsia="HGPｺﾞｼｯｸM" w:hAnsi="メイリオ" w:cs="メイリオ" w:hint="eastAsia"/>
          <w:b/>
          <w:kern w:val="0"/>
          <w:sz w:val="22"/>
          <w:fitText w:val="660" w:id="1449889536"/>
        </w:rPr>
        <w:t>所</w:t>
      </w:r>
      <w:r w:rsidRPr="00D07CC0">
        <w:rPr>
          <w:rFonts w:ascii="HGPｺﾞｼｯｸM" w:eastAsia="HGPｺﾞｼｯｸM" w:hAnsi="メイリオ" w:cs="メイリオ" w:hint="eastAsia"/>
          <w:b/>
          <w:sz w:val="22"/>
        </w:rPr>
        <w:t xml:space="preserve">】　　大手口センタービル３階会議室　</w:t>
      </w:r>
      <w:r w:rsidR="003457B2">
        <w:rPr>
          <w:rFonts w:ascii="HGPｺﾞｼｯｸM" w:eastAsia="HGPｺﾞｼｯｸM" w:hAnsi="メイリオ" w:cs="メイリオ" w:hint="eastAsia"/>
          <w:sz w:val="22"/>
        </w:rPr>
        <w:t>（佐賀県唐津市南城</w:t>
      </w:r>
      <w:bookmarkStart w:id="1" w:name="_GoBack"/>
      <w:bookmarkEnd w:id="1"/>
      <w:r w:rsidRPr="00D07CC0">
        <w:rPr>
          <w:rFonts w:ascii="HGPｺﾞｼｯｸM" w:eastAsia="HGPｺﾞｼｯｸM" w:hAnsi="メイリオ" w:cs="メイリオ" w:hint="eastAsia"/>
          <w:sz w:val="22"/>
        </w:rPr>
        <w:t>内１―１）</w:t>
      </w:r>
    </w:p>
    <w:p w:rsidR="00590E49" w:rsidRDefault="00590E49">
      <w:pPr>
        <w:rPr>
          <w:rFonts w:ascii="HGPｺﾞｼｯｸM" w:eastAsia="HGPｺﾞｼｯｸM" w:hAnsi="メイリオ" w:cs="メイリオ"/>
          <w:b/>
          <w:sz w:val="22"/>
        </w:rPr>
      </w:pPr>
      <w:r w:rsidRPr="00590E49">
        <w:rPr>
          <w:rFonts w:ascii="HGPｺﾞｼｯｸM" w:eastAsia="HGPｺﾞｼｯｸM" w:hAnsi="メイリオ" w:cs="メイリオ" w:hint="eastAsia"/>
          <w:b/>
          <w:sz w:val="22"/>
        </w:rPr>
        <w:t>【商談対象製品】</w:t>
      </w:r>
      <w:r>
        <w:rPr>
          <w:rFonts w:ascii="HGPｺﾞｼｯｸM" w:eastAsia="HGPｺﾞｼｯｸM" w:hAnsi="メイリオ" w:cs="メイリオ" w:hint="eastAsia"/>
          <w:b/>
          <w:sz w:val="22"/>
        </w:rPr>
        <w:t xml:space="preserve">　</w:t>
      </w:r>
      <w:r w:rsidRPr="00590E49">
        <w:rPr>
          <w:rFonts w:ascii="HGPｺﾞｼｯｸM" w:eastAsia="HGPｺﾞｼｯｸM" w:hAnsi="メイリオ" w:cs="メイリオ" w:hint="eastAsia"/>
          <w:b/>
          <w:sz w:val="22"/>
        </w:rPr>
        <w:t>化粧品</w:t>
      </w:r>
      <w:r w:rsidR="00E51E60">
        <w:rPr>
          <w:rFonts w:ascii="HGPｺﾞｼｯｸM" w:eastAsia="HGPｺﾞｼｯｸM" w:hAnsi="メイリオ" w:cs="メイリオ" w:hint="eastAsia"/>
          <w:b/>
          <w:sz w:val="22"/>
        </w:rPr>
        <w:t>、健康食品</w:t>
      </w:r>
      <w:r w:rsidR="0006250A">
        <w:rPr>
          <w:rFonts w:ascii="HGPｺﾞｼｯｸM" w:eastAsia="HGPｺﾞｼｯｸM" w:hAnsi="メイリオ" w:cs="メイリオ" w:hint="eastAsia"/>
          <w:b/>
          <w:sz w:val="22"/>
        </w:rPr>
        <w:t>等</w:t>
      </w:r>
      <w:r>
        <w:rPr>
          <w:rFonts w:ascii="HGPｺﾞｼｯｸM" w:eastAsia="HGPｺﾞｼｯｸM" w:hAnsi="メイリオ" w:cs="メイリオ" w:hint="eastAsia"/>
          <w:b/>
          <w:sz w:val="22"/>
        </w:rPr>
        <w:t>の</w:t>
      </w:r>
      <w:r w:rsidRPr="00590E49">
        <w:rPr>
          <w:rFonts w:ascii="HGPｺﾞｼｯｸM" w:eastAsia="HGPｺﾞｼｯｸM" w:hAnsi="メイリオ" w:cs="メイリオ" w:hint="eastAsia"/>
          <w:b/>
          <w:sz w:val="22"/>
        </w:rPr>
        <w:t>最終製品</w:t>
      </w:r>
    </w:p>
    <w:p w:rsidR="003A3D17" w:rsidRPr="00590E49" w:rsidRDefault="001F6F9B">
      <w:pPr>
        <w:rPr>
          <w:rFonts w:ascii="HGPｺﾞｼｯｸM" w:eastAsia="HGPｺﾞｼｯｸM" w:hAnsi="メイリオ" w:cs="メイリオ"/>
          <w:b/>
          <w:sz w:val="22"/>
        </w:rPr>
      </w:pPr>
      <w:r w:rsidRPr="00801F88">
        <w:rPr>
          <w:rFonts w:ascii="HGSｺﾞｼｯｸM" w:eastAsia="HGSｺﾞｼｯｸM" w:hAnsi="メイリオ" w:cs="メイリオ" w:hint="eastAsia"/>
          <w:b/>
          <w:noProof/>
          <w:u w:val="single"/>
        </w:rPr>
        <mc:AlternateContent>
          <mc:Choice Requires="wps">
            <w:drawing>
              <wp:anchor distT="0" distB="0" distL="114300" distR="114300" simplePos="0" relativeHeight="251654656" behindDoc="0" locked="0" layoutInCell="1" allowOverlap="1" wp14:anchorId="5BAB0572" wp14:editId="4AFCCE57">
                <wp:simplePos x="0" y="0"/>
                <wp:positionH relativeFrom="column">
                  <wp:posOffset>-175260</wp:posOffset>
                </wp:positionH>
                <wp:positionV relativeFrom="paragraph">
                  <wp:posOffset>160020</wp:posOffset>
                </wp:positionV>
                <wp:extent cx="5676900" cy="335280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5676900" cy="33528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E582A" id="正方形/長方形 2" o:spid="_x0000_s1026" style="position:absolute;left:0;text-align:left;margin-left:-13.8pt;margin-top:12.6pt;width:447pt;height:2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" filled="f" strokecolor="black [3213]" strokeweight="2pt"/>
            </w:pict>
          </mc:Fallback>
        </mc:AlternateContent>
      </w:r>
    </w:p>
    <w:p w:rsidR="00D07CC0" w:rsidRPr="004D3097" w:rsidRDefault="00D07CC0" w:rsidP="00D07CC0">
      <w:pPr>
        <w:jc w:val="center"/>
        <w:rPr>
          <w:rFonts w:ascii="HGSｺﾞｼｯｸM" w:eastAsia="HGSｺﾞｼｯｸM" w:hAnsi="メイリオ" w:cs="メイリオ"/>
          <w:b/>
          <w:sz w:val="24"/>
          <w:u w:val="single"/>
        </w:rPr>
      </w:pPr>
      <w:r w:rsidRPr="004D3097">
        <w:rPr>
          <w:rFonts w:ascii="HGSｺﾞｼｯｸM" w:eastAsia="HGSｺﾞｼｯｸM" w:hAnsi="メイリオ" w:cs="メイリオ" w:hint="eastAsia"/>
          <w:b/>
          <w:sz w:val="24"/>
          <w:u w:val="single"/>
        </w:rPr>
        <w:t>招聘企業様のご紹介</w:t>
      </w:r>
    </w:p>
    <w:p w:rsidR="004D3097" w:rsidRPr="00BB1C61" w:rsidRDefault="000140F0">
      <w:pPr>
        <w:rPr>
          <w:rFonts w:ascii="HGSｺﾞｼｯｸM" w:eastAsia="HGSｺﾞｼｯｸM" w:hAnsi="メイリオ" w:cs="メイリオ"/>
          <w:b/>
        </w:rPr>
      </w:pPr>
      <w:r>
        <w:rPr>
          <w:rFonts w:ascii="HGSｺﾞｼｯｸM" w:eastAsia="HGSｺﾞｼｯｸM" w:hAnsi="メイリオ" w:cs="メイリオ"/>
          <w:b/>
        </w:rPr>
        <w:t>J</w:t>
      </w:r>
      <w:r w:rsidRPr="00BB1C61">
        <w:rPr>
          <w:rFonts w:ascii="HGSｺﾞｼｯｸM" w:eastAsia="HGSｺﾞｼｯｸM" w:hAnsi="メイリオ" w:cs="メイリオ" w:hint="eastAsia"/>
          <w:b/>
        </w:rPr>
        <w:t>apalang Pte</w:t>
      </w:r>
      <w:r w:rsidR="00625BF7" w:rsidRPr="00BB1C61">
        <w:rPr>
          <w:rFonts w:ascii="HGSｺﾞｼｯｸM" w:eastAsia="HGSｺﾞｼｯｸM" w:hAnsi="メイリオ" w:cs="メイリオ" w:hint="eastAsia"/>
          <w:b/>
        </w:rPr>
        <w:t>.</w:t>
      </w:r>
      <w:r w:rsidRPr="00BB1C61">
        <w:rPr>
          <w:rFonts w:ascii="HGSｺﾞｼｯｸM" w:eastAsia="HGSｺﾞｼｯｸM" w:hAnsi="メイリオ" w:cs="メイリオ" w:hint="eastAsia"/>
          <w:b/>
        </w:rPr>
        <w:t xml:space="preserve"> Ltd (ショップ販路代理商)</w:t>
      </w:r>
      <w:r w:rsidR="00D07CC0" w:rsidRPr="00BB1C61">
        <w:rPr>
          <w:rFonts w:ascii="HGSｺﾞｼｯｸM" w:eastAsia="HGSｺﾞｼｯｸM" w:hAnsi="メイリオ" w:cs="メイリオ" w:hint="eastAsia"/>
          <w:b/>
        </w:rPr>
        <w:t xml:space="preserve">　</w:t>
      </w:r>
    </w:p>
    <w:p w:rsidR="00C55683" w:rsidRPr="00BB1C61" w:rsidRDefault="00590E49" w:rsidP="00D07CC0">
      <w:pPr>
        <w:rPr>
          <w:rFonts w:ascii="HGSｺﾞｼｯｸM" w:eastAsia="HGSｺﾞｼｯｸM" w:hAnsi="メイリオ" w:cs="メイリオ"/>
        </w:rPr>
      </w:pPr>
      <w:r w:rsidRPr="00BB1C61">
        <w:rPr>
          <w:rFonts w:ascii="HGSｺﾞｼｯｸM" w:eastAsia="HGSｺﾞｼｯｸM" w:hAnsi="メイリオ" w:cs="メイリオ" w:hint="eastAsia"/>
        </w:rPr>
        <w:t xml:space="preserve">　</w:t>
      </w:r>
      <w:r w:rsidR="0006250A">
        <w:rPr>
          <w:rFonts w:ascii="HGSｺﾞｼｯｸM" w:eastAsia="HGSｺﾞｼｯｸM" w:hAnsi="メイリオ" w:cs="メイリオ" w:hint="eastAsia"/>
        </w:rPr>
        <w:t>マスマーケット向け近代流通ワトソンズ、ササ</w:t>
      </w:r>
      <w:r w:rsidR="008A0882" w:rsidRPr="00BB1C61">
        <w:rPr>
          <w:rFonts w:ascii="HGSｺﾞｼｯｸM" w:eastAsia="HGSｺﾞｼｯｸM" w:hAnsi="メイリオ" w:cs="メイリオ" w:hint="eastAsia"/>
        </w:rPr>
        <w:t>240店舗の他、プレミアムマーケット</w:t>
      </w:r>
      <w:r w:rsidR="00C55683" w:rsidRPr="00BB1C61">
        <w:rPr>
          <w:rFonts w:ascii="HGSｺﾞｼｯｸM" w:eastAsia="HGSｺﾞｼｯｸM" w:hAnsi="メイリオ" w:cs="メイリオ" w:hint="eastAsia"/>
        </w:rPr>
        <w:t>の高島屋、BHG、セフォラなど数十店舗に日本製と韓国製の化粧品</w:t>
      </w:r>
      <w:r w:rsidR="0006250A">
        <w:rPr>
          <w:rFonts w:ascii="HGSｺﾞｼｯｸM" w:eastAsia="HGSｺﾞｼｯｸM" w:hAnsi="メイリオ" w:cs="メイリオ" w:hint="eastAsia"/>
        </w:rPr>
        <w:t>、健康食品等</w:t>
      </w:r>
      <w:r w:rsidR="00C55683" w:rsidRPr="00BB1C61">
        <w:rPr>
          <w:rFonts w:ascii="HGSｺﾞｼｯｸM" w:eastAsia="HGSｺﾞｼｯｸM" w:hAnsi="メイリオ" w:cs="メイリオ" w:hint="eastAsia"/>
        </w:rPr>
        <w:t>を卸す代理商</w:t>
      </w:r>
      <w:r w:rsidR="001266A2" w:rsidRPr="00BB1C61">
        <w:rPr>
          <w:rFonts w:ascii="HGSｺﾞｼｯｸM" w:eastAsia="HGSｺﾞｼｯｸM" w:hAnsi="メイリオ" w:cs="メイリオ" w:hint="eastAsia"/>
        </w:rPr>
        <w:t>。</w:t>
      </w:r>
    </w:p>
    <w:p w:rsidR="003660F0" w:rsidRPr="00BB1C61" w:rsidRDefault="003A3D17" w:rsidP="0006250A">
      <w:pPr>
        <w:pStyle w:val="ab"/>
        <w:rPr>
          <w:rFonts w:ascii="HGSｺﾞｼｯｸM" w:eastAsia="HGSｺﾞｼｯｸM"/>
        </w:rPr>
      </w:pPr>
      <w:r w:rsidRPr="00BB1C61">
        <w:rPr>
          <w:rFonts w:ascii="HGSｺﾞｼｯｸM" w:eastAsia="HGSｺﾞｼｯｸM" w:hAnsi="メイリオ" w:cs="メイリオ" w:hint="eastAsia"/>
        </w:rPr>
        <w:t xml:space="preserve">出席者： </w:t>
      </w:r>
      <w:r w:rsidR="00BB1C61" w:rsidRPr="00BB1C61">
        <w:rPr>
          <w:rFonts w:ascii="HGSｺﾞｼｯｸM" w:eastAsia="HGSｺﾞｼｯｸM" w:hint="eastAsia"/>
        </w:rPr>
        <w:t xml:space="preserve">Business Development Executive  </w:t>
      </w:r>
      <w:r w:rsidR="00BB1C61" w:rsidRPr="00BB1C61">
        <w:rPr>
          <w:rFonts w:ascii="HGSｺﾞｼｯｸM" w:eastAsia="HGSｺﾞｼｯｸM" w:hint="eastAsia"/>
          <w:kern w:val="0"/>
        </w:rPr>
        <w:t>Evelyn Loo</w:t>
      </w:r>
      <w:r w:rsidRPr="00BB1C61">
        <w:rPr>
          <w:rFonts w:ascii="HGSｺﾞｼｯｸM" w:eastAsia="HGSｺﾞｼｯｸM" w:hAnsi="メイリオ" w:cs="メイリオ" w:hint="eastAsia"/>
        </w:rPr>
        <w:t xml:space="preserve">様  </w:t>
      </w:r>
    </w:p>
    <w:p w:rsidR="004D3097" w:rsidRPr="00BB1C61" w:rsidRDefault="000140F0">
      <w:pPr>
        <w:rPr>
          <w:rFonts w:ascii="HGSｺﾞｼｯｸM" w:eastAsia="HGSｺﾞｼｯｸM" w:hAnsi="メイリオ" w:cs="メイリオ"/>
          <w:b/>
        </w:rPr>
      </w:pPr>
      <w:r w:rsidRPr="00BB1C61">
        <w:rPr>
          <w:rFonts w:ascii="HGSｺﾞｼｯｸM" w:eastAsia="HGSｺﾞｼｯｸM" w:hAnsi="メイリオ" w:cs="メイリオ" w:hint="eastAsia"/>
          <w:b/>
        </w:rPr>
        <w:t>Y Ventures</w:t>
      </w:r>
      <w:r w:rsidR="00625BF7" w:rsidRPr="00BB1C61">
        <w:rPr>
          <w:rFonts w:ascii="HGSｺﾞｼｯｸM" w:eastAsia="HGSｺﾞｼｯｸM" w:hAnsi="メイリオ" w:cs="メイリオ" w:hint="eastAsia"/>
          <w:b/>
        </w:rPr>
        <w:t xml:space="preserve"> </w:t>
      </w:r>
      <w:r w:rsidRPr="00BB1C61">
        <w:rPr>
          <w:rFonts w:ascii="HGSｺﾞｼｯｸM" w:eastAsia="HGSｺﾞｼｯｸM" w:hAnsi="メイリオ" w:cs="メイリオ" w:hint="eastAsia"/>
          <w:b/>
        </w:rPr>
        <w:t>(ウェブ販路代理商)</w:t>
      </w:r>
      <w:r w:rsidR="00D07CC0" w:rsidRPr="00BB1C61">
        <w:rPr>
          <w:rFonts w:ascii="HGSｺﾞｼｯｸM" w:eastAsia="HGSｺﾞｼｯｸM" w:hAnsi="メイリオ" w:cs="メイリオ" w:hint="eastAsia"/>
          <w:b/>
        </w:rPr>
        <w:t xml:space="preserve">　</w:t>
      </w:r>
    </w:p>
    <w:p w:rsidR="003A3D17" w:rsidRPr="00BB1C61" w:rsidRDefault="00D07CC0" w:rsidP="003A3D17">
      <w:pPr>
        <w:rPr>
          <w:rFonts w:ascii="HGSｺﾞｼｯｸM" w:eastAsia="HGSｺﾞｼｯｸM" w:hAnsi="メイリオ" w:cs="メイリオ"/>
        </w:rPr>
      </w:pPr>
      <w:r w:rsidRPr="00BB1C61">
        <w:rPr>
          <w:rFonts w:ascii="HGSｺﾞｼｯｸM" w:eastAsia="HGSｺﾞｼｯｸM" w:hint="eastAsia"/>
        </w:rPr>
        <w:t xml:space="preserve">　</w:t>
      </w:r>
      <w:r w:rsidR="000140F0" w:rsidRPr="00BB1C61">
        <w:rPr>
          <w:rFonts w:ascii="HGSｺﾞｼｯｸM" w:eastAsia="HGSｺﾞｼｯｸM" w:hint="eastAsia"/>
        </w:rPr>
        <w:t>Qoo10やLazada等20前後のウェブモール上に、5500種類(SKU)の化粧品、健康食品等</w:t>
      </w:r>
      <w:r w:rsidR="0006250A">
        <w:rPr>
          <w:rFonts w:ascii="HGSｺﾞｼｯｸM" w:eastAsia="HGSｺﾞｼｯｸM" w:hint="eastAsia"/>
        </w:rPr>
        <w:t>の商材を展開する今年</w:t>
      </w:r>
      <w:r w:rsidR="001266A2" w:rsidRPr="00BB1C61">
        <w:rPr>
          <w:rFonts w:ascii="HGSｺﾞｼｯｸM" w:eastAsia="HGSｺﾞｼｯｸM" w:hint="eastAsia"/>
        </w:rPr>
        <w:t>株式を公開したウェブ専門の代理商</w:t>
      </w:r>
      <w:r w:rsidRPr="00BB1C61">
        <w:rPr>
          <w:rFonts w:ascii="HGSｺﾞｼｯｸM" w:eastAsia="HGSｺﾞｼｯｸM" w:hint="eastAsia"/>
        </w:rPr>
        <w:t>。</w:t>
      </w:r>
    </w:p>
    <w:p w:rsidR="001266A2" w:rsidRPr="00BB1C61" w:rsidRDefault="003A3D17" w:rsidP="001266A2">
      <w:pPr>
        <w:rPr>
          <w:rFonts w:ascii="HGSｺﾞｼｯｸM" w:eastAsia="HGSｺﾞｼｯｸM" w:hAnsi="メイリオ" w:cs="メイリオ"/>
          <w:sz w:val="20"/>
        </w:rPr>
      </w:pPr>
      <w:r w:rsidRPr="00BB1C61">
        <w:rPr>
          <w:rFonts w:ascii="HGSｺﾞｼｯｸM" w:eastAsia="HGSｺﾞｼｯｸM" w:hAnsi="メイリオ" w:cs="メイリオ" w:hint="eastAsia"/>
          <w:sz w:val="20"/>
        </w:rPr>
        <w:t>出席者：</w:t>
      </w:r>
      <w:r w:rsidR="00625BF7" w:rsidRPr="00BB1C61">
        <w:rPr>
          <w:rFonts w:ascii="HGSｺﾞｼｯｸM" w:eastAsia="HGSｺﾞｼｯｸM" w:hAnsi="メイリオ" w:cs="メイリオ" w:hint="eastAsia"/>
          <w:sz w:val="20"/>
        </w:rPr>
        <w:t xml:space="preserve"> </w:t>
      </w:r>
      <w:r w:rsidR="00292006" w:rsidRPr="00BB1C61">
        <w:rPr>
          <w:rFonts w:ascii="HGSｺﾞｼｯｸM" w:eastAsia="HGSｺﾞｼｯｸM" w:hint="eastAsia"/>
          <w:kern w:val="0"/>
        </w:rPr>
        <w:t>Head Asia Channels  David Lee</w:t>
      </w:r>
      <w:r w:rsidRPr="00BB1C61">
        <w:rPr>
          <w:rFonts w:ascii="HGSｺﾞｼｯｸM" w:eastAsia="HGSｺﾞｼｯｸM" w:hAnsi="メイリオ" w:cs="メイリオ" w:hint="eastAsia"/>
          <w:sz w:val="20"/>
        </w:rPr>
        <w:t>様</w:t>
      </w:r>
      <w:r w:rsidR="00625BF7" w:rsidRPr="00BB1C61">
        <w:rPr>
          <w:rFonts w:ascii="HGSｺﾞｼｯｸM" w:eastAsia="HGSｺﾞｼｯｸM" w:hAnsi="メイリオ" w:cs="メイリオ" w:hint="eastAsia"/>
          <w:sz w:val="20"/>
        </w:rPr>
        <w:t xml:space="preserve"> </w:t>
      </w:r>
      <w:r w:rsidR="00292006" w:rsidRPr="00BB1C61">
        <w:rPr>
          <w:rFonts w:ascii="HGSｺﾞｼｯｸM" w:eastAsia="HGSｺﾞｼｯｸM" w:hAnsi="メイリオ" w:cs="メイリオ" w:hint="eastAsia"/>
          <w:sz w:val="20"/>
        </w:rPr>
        <w:t xml:space="preserve"> </w:t>
      </w:r>
    </w:p>
    <w:p w:rsidR="001266A2" w:rsidRPr="00BB1C61" w:rsidRDefault="001266A2" w:rsidP="001266A2">
      <w:pPr>
        <w:rPr>
          <w:rFonts w:ascii="HGSｺﾞｼｯｸM" w:eastAsia="HGSｺﾞｼｯｸM" w:hAnsi="メイリオ" w:cs="メイリオ"/>
          <w:b/>
          <w:sz w:val="20"/>
        </w:rPr>
      </w:pPr>
      <w:r w:rsidRPr="00BB1C61">
        <w:rPr>
          <w:rFonts w:ascii="HGSｺﾞｼｯｸM" w:eastAsia="HGSｺﾞｼｯｸM" w:hAnsi="メイリオ" w:cs="メイリオ" w:hint="eastAsia"/>
          <w:b/>
          <w:sz w:val="20"/>
        </w:rPr>
        <w:t>AIC Singapore Pte.</w:t>
      </w:r>
      <w:r w:rsidR="005C576F" w:rsidRPr="00BB1C61">
        <w:rPr>
          <w:rFonts w:ascii="HGSｺﾞｼｯｸM" w:eastAsia="HGSｺﾞｼｯｸM" w:hAnsi="メイリオ" w:cs="メイリオ" w:hint="eastAsia"/>
          <w:b/>
          <w:sz w:val="20"/>
        </w:rPr>
        <w:t xml:space="preserve"> </w:t>
      </w:r>
      <w:r w:rsidRPr="00BB1C61">
        <w:rPr>
          <w:rFonts w:ascii="HGSｺﾞｼｯｸM" w:eastAsia="HGSｺﾞｼｯｸM" w:hAnsi="メイリオ" w:cs="メイリオ" w:hint="eastAsia"/>
          <w:b/>
          <w:sz w:val="20"/>
        </w:rPr>
        <w:t>Ltd (アウトソーシング会社)</w:t>
      </w:r>
    </w:p>
    <w:p w:rsidR="00E51E60" w:rsidRPr="00BB1C61" w:rsidRDefault="001266A2" w:rsidP="00E51E60">
      <w:pPr>
        <w:rPr>
          <w:rFonts w:ascii="HGSｺﾞｼｯｸM" w:eastAsia="HGSｺﾞｼｯｸM" w:hAnsi="メイリオ" w:cs="メイリオ"/>
          <w:sz w:val="20"/>
        </w:rPr>
      </w:pPr>
      <w:r w:rsidRPr="00BB1C61">
        <w:rPr>
          <w:rFonts w:ascii="HGSｺﾞｼｯｸM" w:eastAsia="HGSｺﾞｼｯｸM" w:hAnsi="メイリオ" w:cs="メイリオ" w:hint="eastAsia"/>
          <w:sz w:val="20"/>
        </w:rPr>
        <w:t xml:space="preserve">  </w:t>
      </w:r>
      <w:r w:rsidRPr="0006250A">
        <w:rPr>
          <w:rFonts w:ascii="HGSｺﾞｼｯｸM" w:eastAsia="HGSｺﾞｼｯｸM" w:hAnsi="メイリオ" w:cs="メイリオ" w:hint="eastAsia"/>
        </w:rPr>
        <w:t>日本発の美容・健康関連商品・サービスをASEAN地域で展開される企業様に向けて販路開拓、薬事管理、店舗運営、貿易実務の面からサポートするアウトソーシング会社。</w:t>
      </w:r>
    </w:p>
    <w:p w:rsidR="00E51E60" w:rsidRPr="0006250A" w:rsidRDefault="00E51E60" w:rsidP="0006250A">
      <w:pPr>
        <w:ind w:left="945" w:hangingChars="450" w:hanging="945"/>
        <w:jc w:val="left"/>
        <w:rPr>
          <w:rFonts w:ascii="HGSｺﾞｼｯｸM" w:eastAsia="HGSｺﾞｼｯｸM" w:hAnsi="メイリオ" w:cs="メイリオ"/>
          <w:szCs w:val="21"/>
        </w:rPr>
      </w:pPr>
      <w:r w:rsidRPr="0006250A">
        <w:rPr>
          <w:rFonts w:ascii="HGSｺﾞｼｯｸM" w:eastAsia="HGSｺﾞｼｯｸM" w:hAnsi="メイリオ" w:cs="メイリオ" w:hint="eastAsia"/>
          <w:szCs w:val="21"/>
        </w:rPr>
        <w:t xml:space="preserve">出席者： Managing </w:t>
      </w:r>
      <w:r w:rsidR="00BB1C61" w:rsidRPr="0006250A">
        <w:rPr>
          <w:rFonts w:ascii="HGSｺﾞｼｯｸM" w:eastAsia="HGSｺﾞｼｯｸM" w:hAnsi="メイリオ" w:cs="メイリオ"/>
          <w:szCs w:val="21"/>
        </w:rPr>
        <w:t>Director</w:t>
      </w:r>
      <w:r w:rsidRPr="0006250A">
        <w:rPr>
          <w:rFonts w:ascii="HGSｺﾞｼｯｸM" w:eastAsia="HGSｺﾞｼｯｸM" w:hAnsi="メイリオ" w:cs="メイリオ" w:hint="eastAsia"/>
          <w:szCs w:val="21"/>
        </w:rPr>
        <w:t xml:space="preserve"> 池田様</w:t>
      </w:r>
      <w:r w:rsidRPr="0006250A">
        <w:rPr>
          <w:rFonts w:ascii="HGSｺﾞｼｯｸM" w:eastAsia="HGSｺﾞｼｯｸM" w:hAnsi="Arial" w:cs="Arial" w:hint="eastAsia"/>
          <w:color w:val="222222"/>
          <w:szCs w:val="21"/>
        </w:rPr>
        <w:t xml:space="preserve">　　　　　　　　　　　　　　　　　</w:t>
      </w:r>
      <w:r w:rsidRPr="0006250A">
        <w:rPr>
          <w:rFonts w:ascii="HGSｺﾞｼｯｸM" w:eastAsia="HGSｺﾞｼｯｸM" w:hAnsi="Arial" w:cs="Arial" w:hint="eastAsia"/>
          <w:color w:val="222222"/>
          <w:szCs w:val="21"/>
          <w:shd w:val="clear" w:color="auto" w:fill="FFFFFF"/>
        </w:rPr>
        <w:t xml:space="preserve">　　　　　　　　　一般社団法人AIC 代表理事　工藤様</w:t>
      </w:r>
    </w:p>
    <w:p w:rsidR="00E51E60" w:rsidRPr="00292006" w:rsidRDefault="00E51E60" w:rsidP="001266A2">
      <w:pPr>
        <w:jc w:val="center"/>
        <w:rPr>
          <w:rFonts w:ascii="HGPｺﾞｼｯｸM" w:eastAsia="HGPｺﾞｼｯｸM" w:hAnsi="メイリオ" w:cs="メイリオ"/>
          <w:b/>
          <w:sz w:val="24"/>
          <w:szCs w:val="26"/>
          <w:u w:val="single"/>
        </w:rPr>
      </w:pPr>
    </w:p>
    <w:p w:rsidR="00E9745A" w:rsidRPr="00292006" w:rsidRDefault="005C576F" w:rsidP="001266A2">
      <w:pPr>
        <w:jc w:val="center"/>
        <w:rPr>
          <w:rFonts w:ascii="HGPｺﾞｼｯｸM" w:eastAsia="HGPｺﾞｼｯｸM" w:hAnsi="メイリオ" w:cs="メイリオ"/>
          <w:b/>
          <w:sz w:val="24"/>
          <w:szCs w:val="26"/>
          <w:u w:val="single"/>
        </w:rPr>
      </w:pPr>
      <w:r w:rsidRPr="00292006">
        <w:rPr>
          <w:rFonts w:ascii="HGPｺﾞｼｯｸM" w:eastAsia="HGPｺﾞｼｯｸM" w:hAnsi="メイリオ" w:cs="メイリオ"/>
          <w:b/>
          <w:noProof/>
        </w:rPr>
        <mc:AlternateContent>
          <mc:Choice Requires="wps">
            <w:drawing>
              <wp:anchor distT="0" distB="0" distL="114300" distR="114300" simplePos="0" relativeHeight="251631104" behindDoc="0" locked="0" layoutInCell="1" allowOverlap="1" wp14:anchorId="63642E3C" wp14:editId="154EB14E">
                <wp:simplePos x="0" y="0"/>
                <wp:positionH relativeFrom="column">
                  <wp:posOffset>2999105</wp:posOffset>
                </wp:positionH>
                <wp:positionV relativeFrom="paragraph">
                  <wp:posOffset>-401955</wp:posOffset>
                </wp:positionV>
                <wp:extent cx="2257425" cy="1403985"/>
                <wp:effectExtent l="0" t="0" r="28575"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solidFill>
                          <a:srgbClr val="FFFFFF"/>
                        </a:solidFill>
                        <a:ln w="9525">
                          <a:solidFill>
                            <a:srgbClr val="FF0000"/>
                          </a:solidFill>
                          <a:miter lim="800000"/>
                          <a:headEnd/>
                          <a:tailEnd/>
                        </a:ln>
                      </wps:spPr>
                      <wps:txbx>
                        <w:txbxContent>
                          <w:p w:rsidR="00497B22" w:rsidRPr="00497B22" w:rsidRDefault="00497B22">
                            <w:pPr>
                              <w:rPr>
                                <w:rFonts w:ascii="HGSｺﾞｼｯｸM" w:eastAsia="HGSｺﾞｼｯｸM"/>
                                <w:b/>
                                <w:color w:val="FF0000"/>
                              </w:rPr>
                            </w:pPr>
                            <w:r w:rsidRPr="00497B22">
                              <w:rPr>
                                <w:rFonts w:ascii="HGSｺﾞｼｯｸM" w:eastAsia="HGSｺﾞｼｯｸM" w:hint="eastAsia"/>
                                <w:b/>
                                <w:color w:val="FF0000"/>
                              </w:rPr>
                              <w:t>申込期限：2017年</w:t>
                            </w:r>
                            <w:r w:rsidR="009B1073">
                              <w:rPr>
                                <w:rFonts w:ascii="HGSｺﾞｼｯｸM" w:eastAsia="HGSｺﾞｼｯｸM" w:hint="eastAsia"/>
                                <w:b/>
                                <w:color w:val="FF0000"/>
                              </w:rPr>
                              <w:t>9</w:t>
                            </w:r>
                            <w:r w:rsidRPr="00497B22">
                              <w:rPr>
                                <w:rFonts w:ascii="HGSｺﾞｼｯｸM" w:eastAsia="HGSｺﾞｼｯｸM" w:hint="eastAsia"/>
                                <w:b/>
                                <w:color w:val="FF0000"/>
                              </w:rPr>
                              <w:t>月</w:t>
                            </w:r>
                            <w:r w:rsidR="009B1073">
                              <w:rPr>
                                <w:rFonts w:ascii="HGSｺﾞｼｯｸM" w:eastAsia="HGSｺﾞｼｯｸM" w:hint="eastAsia"/>
                                <w:b/>
                                <w:color w:val="FF0000"/>
                              </w:rPr>
                              <w:t>13</w:t>
                            </w:r>
                            <w:r w:rsidRPr="00497B22">
                              <w:rPr>
                                <w:rFonts w:ascii="HGSｺﾞｼｯｸM" w:eastAsia="HGSｺﾞｼｯｸM" w:hint="eastAsia"/>
                                <w:b/>
                                <w:color w:val="FF0000"/>
                              </w:rPr>
                              <w:t>日</w:t>
                            </w:r>
                            <w:r w:rsidR="009B1073">
                              <w:rPr>
                                <w:rFonts w:ascii="HGSｺﾞｼｯｸM" w:eastAsia="HGSｺﾞｼｯｸM" w:hint="eastAsia"/>
                                <w:b/>
                                <w:color w:val="FF0000"/>
                              </w:rPr>
                              <w:t xml:space="preserve"> </w:t>
                            </w:r>
                            <w:r w:rsidRPr="00497B22">
                              <w:rPr>
                                <w:rFonts w:ascii="HGSｺﾞｼｯｸM" w:eastAsia="HGSｺﾞｼｯｸM" w:hint="eastAsia"/>
                                <w:b/>
                                <w:color w:val="FF0000"/>
                              </w:rPr>
                              <w:t>(</w:t>
                            </w:r>
                            <w:r w:rsidR="009B1073">
                              <w:rPr>
                                <w:rFonts w:ascii="HGSｺﾞｼｯｸM" w:eastAsia="HGSｺﾞｼｯｸM" w:hint="eastAsia"/>
                                <w:b/>
                                <w:color w:val="FF0000"/>
                              </w:rPr>
                              <w:t>水</w:t>
                            </w:r>
                            <w:r w:rsidRPr="00497B22">
                              <w:rPr>
                                <w:rFonts w:ascii="HGSｺﾞｼｯｸM" w:eastAsia="HGSｺﾞｼｯｸM" w:hint="eastAsia"/>
                                <w:b/>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42E3C" id="_x0000_s1027" type="#_x0000_t202" style="position:absolute;left:0;text-align:left;margin-left:236.15pt;margin-top:-31.65pt;width:177.75pt;height:110.55pt;z-index:251631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" strokecolor="red">
                <v:textbox style="mso-fit-shape-to-text:t">
                  <w:txbxContent>
                    <w:p w:rsidR="00497B22" w:rsidRPr="00497B22" w:rsidRDefault="00497B22">
                      <w:pPr>
                        <w:rPr>
                          <w:rFonts w:ascii="HGSｺﾞｼｯｸM" w:eastAsia="HGSｺﾞｼｯｸM"/>
                          <w:b/>
                          <w:color w:val="FF0000"/>
                        </w:rPr>
                      </w:pPr>
                      <w:r w:rsidRPr="00497B22">
                        <w:rPr>
                          <w:rFonts w:ascii="HGSｺﾞｼｯｸM" w:eastAsia="HGSｺﾞｼｯｸM" w:hint="eastAsia"/>
                          <w:b/>
                          <w:color w:val="FF0000"/>
                        </w:rPr>
                        <w:t>申込期限：2017年</w:t>
                      </w:r>
                      <w:r w:rsidR="009B1073">
                        <w:rPr>
                          <w:rFonts w:ascii="HGSｺﾞｼｯｸM" w:eastAsia="HGSｺﾞｼｯｸM" w:hint="eastAsia"/>
                          <w:b/>
                          <w:color w:val="FF0000"/>
                        </w:rPr>
                        <w:t>9</w:t>
                      </w:r>
                      <w:r w:rsidRPr="00497B22">
                        <w:rPr>
                          <w:rFonts w:ascii="HGSｺﾞｼｯｸM" w:eastAsia="HGSｺﾞｼｯｸM" w:hint="eastAsia"/>
                          <w:b/>
                          <w:color w:val="FF0000"/>
                        </w:rPr>
                        <w:t>月</w:t>
                      </w:r>
                      <w:r w:rsidR="009B1073">
                        <w:rPr>
                          <w:rFonts w:ascii="HGSｺﾞｼｯｸM" w:eastAsia="HGSｺﾞｼｯｸM" w:hint="eastAsia"/>
                          <w:b/>
                          <w:color w:val="FF0000"/>
                        </w:rPr>
                        <w:t>13</w:t>
                      </w:r>
                      <w:r w:rsidRPr="00497B22">
                        <w:rPr>
                          <w:rFonts w:ascii="HGSｺﾞｼｯｸM" w:eastAsia="HGSｺﾞｼｯｸM" w:hint="eastAsia"/>
                          <w:b/>
                          <w:color w:val="FF0000"/>
                        </w:rPr>
                        <w:t>日</w:t>
                      </w:r>
                      <w:r w:rsidR="009B1073">
                        <w:rPr>
                          <w:rFonts w:ascii="HGSｺﾞｼｯｸM" w:eastAsia="HGSｺﾞｼｯｸM" w:hint="eastAsia"/>
                          <w:b/>
                          <w:color w:val="FF0000"/>
                        </w:rPr>
                        <w:t xml:space="preserve"> </w:t>
                      </w:r>
                      <w:r w:rsidRPr="00497B22">
                        <w:rPr>
                          <w:rFonts w:ascii="HGSｺﾞｼｯｸM" w:eastAsia="HGSｺﾞｼｯｸM" w:hint="eastAsia"/>
                          <w:b/>
                          <w:color w:val="FF0000"/>
                        </w:rPr>
                        <w:t>(</w:t>
                      </w:r>
                      <w:r w:rsidR="009B1073">
                        <w:rPr>
                          <w:rFonts w:ascii="HGSｺﾞｼｯｸM" w:eastAsia="HGSｺﾞｼｯｸM" w:hint="eastAsia"/>
                          <w:b/>
                          <w:color w:val="FF0000"/>
                        </w:rPr>
                        <w:t>水</w:t>
                      </w:r>
                      <w:r w:rsidRPr="00497B22">
                        <w:rPr>
                          <w:rFonts w:ascii="HGSｺﾞｼｯｸM" w:eastAsia="HGSｺﾞｼｯｸM" w:hint="eastAsia"/>
                          <w:b/>
                          <w:color w:val="FF0000"/>
                        </w:rPr>
                        <w:t>)</w:t>
                      </w:r>
                    </w:p>
                  </w:txbxContent>
                </v:textbox>
              </v:shape>
            </w:pict>
          </mc:Fallback>
        </mc:AlternateContent>
      </w:r>
      <w:r w:rsidR="001B17FC" w:rsidRPr="00292006">
        <w:rPr>
          <w:rFonts w:ascii="HGPｺﾞｼｯｸM" w:eastAsia="HGPｺﾞｼｯｸM" w:hAnsi="メイリオ" w:cs="メイリオ" w:hint="eastAsia"/>
          <w:b/>
          <w:sz w:val="24"/>
          <w:szCs w:val="26"/>
          <w:u w:val="single"/>
        </w:rPr>
        <w:t>第3回　海外バイヤー（シンガポール）によるセミナ－および商談会のご案内</w:t>
      </w:r>
    </w:p>
    <w:p w:rsidR="00E9745A" w:rsidRPr="00292006" w:rsidRDefault="00437D91" w:rsidP="00D07CC0">
      <w:pPr>
        <w:jc w:val="left"/>
        <w:rPr>
          <w:rFonts w:ascii="HGPｺﾞｼｯｸM" w:eastAsia="HGPｺﾞｼｯｸM"/>
        </w:rPr>
      </w:pPr>
      <w:r w:rsidRPr="00292006">
        <w:rPr>
          <w:rFonts w:ascii="HGPｺﾞｼｯｸM" w:eastAsia="HGPｺﾞｼｯｸM" w:hint="eastAsia"/>
        </w:rPr>
        <w:t>下段のお願い事項にご同意いただいた上で、ご希望へのチェックおよび必要事項をご記入いただき、FAXまたはEメールにてJCC事務局までお申し込みください。</w:t>
      </w:r>
    </w:p>
    <w:p w:rsidR="00D07CC0" w:rsidRPr="00292006" w:rsidRDefault="00D07CC0" w:rsidP="00D07CC0">
      <w:pPr>
        <w:pStyle w:val="a5"/>
        <w:numPr>
          <w:ilvl w:val="0"/>
          <w:numId w:val="1"/>
        </w:numPr>
        <w:ind w:leftChars="0"/>
        <w:jc w:val="left"/>
        <w:rPr>
          <w:rFonts w:ascii="HGPｺﾞｼｯｸM" w:eastAsia="HGPｺﾞｼｯｸM"/>
          <w:sz w:val="24"/>
        </w:rPr>
      </w:pPr>
      <w:r w:rsidRPr="00292006">
        <w:rPr>
          <w:rFonts w:ascii="HGPｺﾞｼｯｸM" w:eastAsia="HGPｺﾞｼｯｸM" w:hint="eastAsia"/>
          <w:sz w:val="24"/>
        </w:rPr>
        <w:t xml:space="preserve">　　セミナ－への参加</w:t>
      </w:r>
    </w:p>
    <w:p w:rsidR="00D07CC0" w:rsidRPr="00292006" w:rsidRDefault="00292006" w:rsidP="00D07CC0">
      <w:pPr>
        <w:pStyle w:val="a5"/>
        <w:numPr>
          <w:ilvl w:val="0"/>
          <w:numId w:val="1"/>
        </w:numPr>
        <w:ind w:leftChars="0"/>
        <w:jc w:val="left"/>
        <w:rPr>
          <w:rFonts w:ascii="HGPｺﾞｼｯｸM" w:eastAsia="HGPｺﾞｼｯｸM"/>
          <w:sz w:val="24"/>
        </w:rPr>
      </w:pPr>
      <w:r w:rsidRPr="00292006">
        <w:rPr>
          <w:rFonts w:ascii="HGPｺﾞｼｯｸM" w:eastAsia="HGPｺﾞｼｯｸM" w:hint="eastAsia"/>
          <w:noProof/>
          <w:sz w:val="24"/>
          <w:szCs w:val="28"/>
        </w:rPr>
        <mc:AlternateContent>
          <mc:Choice Requires="wps">
            <w:drawing>
              <wp:anchor distT="0" distB="0" distL="114300" distR="114300" simplePos="0" relativeHeight="251625984" behindDoc="0" locked="0" layoutInCell="1" allowOverlap="1" wp14:anchorId="128C2427" wp14:editId="2553A5A4">
                <wp:simplePos x="0" y="0"/>
                <wp:positionH relativeFrom="column">
                  <wp:posOffset>129540</wp:posOffset>
                </wp:positionH>
                <wp:positionV relativeFrom="paragraph">
                  <wp:posOffset>207645</wp:posOffset>
                </wp:positionV>
                <wp:extent cx="4381500" cy="4667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381500" cy="466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2F4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0.2pt;margin-top:16.35pt;width:345pt;height:36.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" strokecolor="black [3213]"/>
            </w:pict>
          </mc:Fallback>
        </mc:AlternateContent>
      </w:r>
      <w:r w:rsidR="00D07CC0" w:rsidRPr="00292006">
        <w:rPr>
          <w:rFonts w:ascii="HGPｺﾞｼｯｸM" w:eastAsia="HGPｺﾞｼｯｸM" w:hint="eastAsia"/>
          <w:sz w:val="24"/>
        </w:rPr>
        <w:t xml:space="preserve">　　商談会への参加</w:t>
      </w:r>
    </w:p>
    <w:p w:rsidR="00D07CC0" w:rsidRPr="00292006" w:rsidRDefault="00D07CC0" w:rsidP="00D07CC0">
      <w:pPr>
        <w:pStyle w:val="a5"/>
        <w:ind w:leftChars="0" w:left="360"/>
        <w:jc w:val="left"/>
        <w:rPr>
          <w:rFonts w:ascii="HGPｺﾞｼｯｸM" w:eastAsia="HGPｺﾞｼｯｸM"/>
          <w:sz w:val="24"/>
          <w:szCs w:val="28"/>
        </w:rPr>
      </w:pPr>
      <w:r w:rsidRPr="00292006">
        <w:rPr>
          <w:rFonts w:ascii="HGPｺﾞｼｯｸM" w:eastAsia="HGPｺﾞｼｯｸM" w:hint="eastAsia"/>
          <w:sz w:val="24"/>
          <w:szCs w:val="28"/>
        </w:rPr>
        <w:t xml:space="preserve">　　希望商談先　　　　</w:t>
      </w:r>
      <w:r w:rsidR="00590E49" w:rsidRPr="00292006">
        <w:rPr>
          <w:rFonts w:ascii="HGPｺﾞｼｯｸM" w:eastAsia="HGPｺﾞｼｯｸM" w:hint="eastAsia"/>
          <w:sz w:val="24"/>
          <w:szCs w:val="28"/>
        </w:rPr>
        <w:tab/>
      </w:r>
      <w:r w:rsidR="00571F16" w:rsidRPr="00292006">
        <w:rPr>
          <w:rFonts w:ascii="HGPｺﾞｼｯｸM" w:eastAsia="HGPｺﾞｼｯｸM" w:hint="eastAsia"/>
          <w:sz w:val="24"/>
          <w:szCs w:val="28"/>
        </w:rPr>
        <w:t>□　Japalang Pte.</w:t>
      </w:r>
      <w:r w:rsidR="00571F16" w:rsidRPr="00292006">
        <w:rPr>
          <w:rFonts w:ascii="HGPｺﾞｼｯｸM" w:eastAsia="HGPｺﾞｼｯｸM"/>
          <w:sz w:val="24"/>
          <w:szCs w:val="28"/>
        </w:rPr>
        <w:t xml:space="preserve"> Ltd</w:t>
      </w:r>
      <w:r w:rsidR="00590E49" w:rsidRPr="00292006">
        <w:rPr>
          <w:rFonts w:ascii="HGPｺﾞｼｯｸM" w:eastAsia="HGPｺﾞｼｯｸM" w:hint="eastAsia"/>
          <w:sz w:val="24"/>
          <w:szCs w:val="28"/>
        </w:rPr>
        <w:t xml:space="preserve"> </w:t>
      </w:r>
      <w:r w:rsidRPr="00292006">
        <w:rPr>
          <w:rFonts w:ascii="HGPｺﾞｼｯｸM" w:eastAsia="HGPｺﾞｼｯｸM" w:hint="eastAsia"/>
          <w:sz w:val="24"/>
          <w:szCs w:val="28"/>
        </w:rPr>
        <w:t>様</w:t>
      </w:r>
    </w:p>
    <w:p w:rsidR="00590E49" w:rsidRPr="00292006" w:rsidRDefault="00571F16" w:rsidP="00292006">
      <w:pPr>
        <w:ind w:firstLineChars="1050" w:firstLine="2520"/>
        <w:jc w:val="left"/>
        <w:rPr>
          <w:rFonts w:ascii="HGPｺﾞｼｯｸM" w:eastAsia="HGPｺﾞｼｯｸM"/>
          <w:sz w:val="24"/>
          <w:szCs w:val="28"/>
        </w:rPr>
      </w:pPr>
      <w:r w:rsidRPr="00292006">
        <w:rPr>
          <w:rFonts w:ascii="HGPｺﾞｼｯｸM" w:eastAsia="HGPｺﾞｼｯｸM" w:hint="eastAsia"/>
          <w:sz w:val="24"/>
          <w:szCs w:val="28"/>
        </w:rPr>
        <w:t xml:space="preserve">□　Y Ventures </w:t>
      </w:r>
      <w:r w:rsidR="00D07CC0" w:rsidRPr="00292006">
        <w:rPr>
          <w:rFonts w:ascii="HGPｺﾞｼｯｸM" w:eastAsia="HGPｺﾞｼｯｸM" w:hint="eastAsia"/>
          <w:sz w:val="24"/>
          <w:szCs w:val="28"/>
        </w:rPr>
        <w:t>様</w:t>
      </w:r>
      <w:r w:rsidR="001266A2" w:rsidRPr="00292006">
        <w:rPr>
          <w:rFonts w:ascii="HGPｺﾞｼｯｸM" w:eastAsia="HGPｺﾞｼｯｸM" w:hint="eastAsia"/>
          <w:sz w:val="24"/>
          <w:szCs w:val="28"/>
        </w:rPr>
        <w:t xml:space="preserve">　　　　</w:t>
      </w:r>
    </w:p>
    <w:p w:rsidR="00292006" w:rsidRDefault="00292006" w:rsidP="00292006">
      <w:pPr>
        <w:ind w:leftChars="-172" w:left="-90" w:hangingChars="113" w:hanging="271"/>
        <w:jc w:val="left"/>
        <w:rPr>
          <w:rFonts w:ascii="HGPｺﾞｼｯｸM" w:eastAsia="HGPｺﾞｼｯｸM"/>
          <w:sz w:val="24"/>
          <w:szCs w:val="28"/>
        </w:rPr>
      </w:pPr>
      <w:r w:rsidRPr="00292006">
        <w:rPr>
          <w:rFonts w:ascii="HGPｺﾞｼｯｸM" w:eastAsia="HGPｺﾞｼｯｸM" w:hint="eastAsia"/>
          <w:sz w:val="24"/>
          <w:szCs w:val="28"/>
        </w:rPr>
        <w:t xml:space="preserve">　　</w:t>
      </w:r>
    </w:p>
    <w:p w:rsidR="00292006" w:rsidRPr="00292006" w:rsidRDefault="00292006" w:rsidP="00292006">
      <w:pPr>
        <w:ind w:leftChars="-72" w:left="-151" w:firstLineChars="350" w:firstLine="840"/>
        <w:jc w:val="left"/>
        <w:rPr>
          <w:rFonts w:ascii="HGPｺﾞｼｯｸM" w:eastAsia="HGPｺﾞｼｯｸM"/>
          <w:sz w:val="24"/>
          <w:u w:val="single"/>
        </w:rPr>
      </w:pPr>
      <w:r w:rsidRPr="00292006">
        <w:rPr>
          <w:rFonts w:ascii="HGPｺﾞｼｯｸM" w:eastAsia="HGPｺﾞｼｯｸM" w:hint="eastAsia"/>
          <w:sz w:val="24"/>
        </w:rPr>
        <w:t xml:space="preserve">取引希望製品・ブランド　</w:t>
      </w:r>
      <w:r w:rsidRPr="00292006">
        <w:rPr>
          <w:rFonts w:ascii="HGPｺﾞｼｯｸM" w:eastAsia="HGPｺﾞｼｯｸM" w:hint="eastAsia"/>
          <w:sz w:val="24"/>
          <w:u w:val="single"/>
        </w:rPr>
        <w:t xml:space="preserve">　　　　　　　　　　　　　　　　　　　　　</w:t>
      </w:r>
    </w:p>
    <w:p w:rsidR="00292006" w:rsidRDefault="00292006" w:rsidP="00292006">
      <w:pPr>
        <w:jc w:val="left"/>
        <w:rPr>
          <w:rFonts w:ascii="HGPｺﾞｼｯｸM" w:eastAsia="HGPｺﾞｼｯｸM"/>
          <w:sz w:val="22"/>
          <w:szCs w:val="28"/>
        </w:rPr>
      </w:pPr>
    </w:p>
    <w:p w:rsidR="00292006" w:rsidRDefault="0006250A" w:rsidP="008520EB">
      <w:pPr>
        <w:jc w:val="left"/>
        <w:rPr>
          <w:rFonts w:ascii="HGPｺﾞｼｯｸM" w:eastAsia="HGPｺﾞｼｯｸM"/>
          <w:sz w:val="22"/>
          <w:szCs w:val="28"/>
        </w:rPr>
      </w:pPr>
      <w:r>
        <w:rPr>
          <w:rFonts w:ascii="HGPｺﾞｼｯｸM" w:eastAsia="HGPｺﾞｼｯｸM" w:hint="eastAsia"/>
          <w:sz w:val="22"/>
          <w:szCs w:val="28"/>
        </w:rPr>
        <w:t>※</w:t>
      </w:r>
      <w:r w:rsidR="00292006">
        <w:rPr>
          <w:rFonts w:ascii="HGPｺﾞｼｯｸM" w:eastAsia="HGPｺﾞｼｯｸM" w:hint="eastAsia"/>
          <w:sz w:val="22"/>
          <w:szCs w:val="28"/>
        </w:rPr>
        <w:t>今回AIC様にて</w:t>
      </w:r>
      <w:r w:rsidR="00292006" w:rsidRPr="00292006">
        <w:rPr>
          <w:rFonts w:ascii="HGPｺﾞｼｯｸM" w:eastAsia="HGPｺﾞｼｯｸM" w:hint="eastAsia"/>
          <w:sz w:val="22"/>
          <w:szCs w:val="28"/>
        </w:rPr>
        <w:t>ASEAN輸出に関する相談（販路開拓、貿易実務など）のご対応を頂けるとのことですので、ご相談事がありましたら以下にチェック頂きますようお願いします。</w:t>
      </w:r>
    </w:p>
    <w:p w:rsidR="00292006" w:rsidRPr="00292006" w:rsidRDefault="001266A2" w:rsidP="00292006">
      <w:pPr>
        <w:ind w:firstLineChars="400" w:firstLine="960"/>
        <w:jc w:val="left"/>
        <w:rPr>
          <w:rFonts w:ascii="HGPｺﾞｼｯｸM" w:eastAsia="HGPｺﾞｼｯｸM"/>
          <w:sz w:val="22"/>
          <w:szCs w:val="28"/>
        </w:rPr>
      </w:pPr>
      <w:r w:rsidRPr="00292006">
        <w:rPr>
          <w:rFonts w:ascii="HGPｺﾞｼｯｸM" w:eastAsia="HGPｺﾞｼｯｸM" w:hint="eastAsia"/>
          <w:sz w:val="24"/>
          <w:szCs w:val="28"/>
        </w:rPr>
        <w:t xml:space="preserve">□　</w:t>
      </w:r>
      <w:r w:rsidR="00292006">
        <w:rPr>
          <w:rFonts w:ascii="HGSｺﾞｼｯｸM" w:eastAsia="HGSｺﾞｼｯｸM" w:hAnsi="メイリオ" w:cs="メイリオ" w:hint="eastAsia"/>
          <w:sz w:val="24"/>
          <w:szCs w:val="28"/>
        </w:rPr>
        <w:t xml:space="preserve">販路開拓の相談　</w:t>
      </w:r>
      <w:r w:rsidR="00292006" w:rsidRPr="00292006">
        <w:rPr>
          <w:rFonts w:ascii="HGPｺﾞｼｯｸM" w:eastAsia="HGPｺﾞｼｯｸM" w:hint="eastAsia"/>
          <w:sz w:val="24"/>
          <w:szCs w:val="28"/>
        </w:rPr>
        <w:t xml:space="preserve">□　</w:t>
      </w:r>
      <w:r w:rsidR="00292006">
        <w:rPr>
          <w:rFonts w:ascii="HGSｺﾞｼｯｸM" w:eastAsia="HGSｺﾞｼｯｸM" w:hAnsi="メイリオ" w:cs="メイリオ" w:hint="eastAsia"/>
          <w:sz w:val="24"/>
          <w:szCs w:val="28"/>
        </w:rPr>
        <w:t xml:space="preserve">貿易実務の相談　</w:t>
      </w:r>
      <w:r w:rsidR="00292006" w:rsidRPr="00292006">
        <w:rPr>
          <w:rFonts w:ascii="HGPｺﾞｼｯｸM" w:eastAsia="HGPｺﾞｼｯｸM" w:hint="eastAsia"/>
          <w:sz w:val="24"/>
          <w:szCs w:val="28"/>
        </w:rPr>
        <w:t xml:space="preserve">□　</w:t>
      </w:r>
      <w:r w:rsidR="00292006">
        <w:rPr>
          <w:rFonts w:ascii="HGSｺﾞｼｯｸM" w:eastAsia="HGSｺﾞｼｯｸM" w:hAnsi="メイリオ" w:cs="メイリオ" w:hint="eastAsia"/>
          <w:sz w:val="24"/>
          <w:szCs w:val="28"/>
        </w:rPr>
        <w:t>その他</w:t>
      </w:r>
    </w:p>
    <w:p w:rsidR="00292006" w:rsidRDefault="00292006" w:rsidP="00D07CC0">
      <w:pPr>
        <w:jc w:val="left"/>
        <w:rPr>
          <w:rFonts w:ascii="HGPｺﾞｼｯｸM" w:eastAsia="HGPｺﾞｼｯｸM"/>
          <w:sz w:val="24"/>
        </w:rPr>
      </w:pPr>
    </w:p>
    <w:p w:rsidR="00D07CC0" w:rsidRDefault="00D07CC0" w:rsidP="00D07CC0">
      <w:pPr>
        <w:jc w:val="left"/>
        <w:rPr>
          <w:rFonts w:ascii="HGPｺﾞｼｯｸM" w:eastAsia="HGPｺﾞｼｯｸM"/>
          <w:sz w:val="24"/>
        </w:rPr>
      </w:pPr>
      <w:r w:rsidRPr="00292006">
        <w:rPr>
          <w:rFonts w:ascii="HGPｺﾞｼｯｸM" w:eastAsia="HGPｺﾞｼｯｸM" w:hint="eastAsia"/>
          <w:sz w:val="24"/>
        </w:rPr>
        <w:t>□　　懇親会</w:t>
      </w:r>
      <w:r w:rsidR="00693342" w:rsidRPr="00292006">
        <w:rPr>
          <w:rFonts w:ascii="HGPｺﾞｼｯｸM" w:eastAsia="HGPｺﾞｼｯｸM" w:hint="eastAsia"/>
          <w:sz w:val="24"/>
        </w:rPr>
        <w:t>への参加</w:t>
      </w:r>
      <w:r w:rsidR="0006250A">
        <w:rPr>
          <w:rFonts w:ascii="HGPｺﾞｼｯｸM" w:eastAsia="HGPｺﾞｼｯｸM" w:hint="eastAsia"/>
          <w:sz w:val="24"/>
        </w:rPr>
        <w:t xml:space="preserve">　　　　参加者数(　　　　)名</w:t>
      </w:r>
    </w:p>
    <w:p w:rsidR="00292006" w:rsidRPr="00292006" w:rsidRDefault="00292006" w:rsidP="00D07CC0">
      <w:pPr>
        <w:jc w:val="left"/>
        <w:rPr>
          <w:rFonts w:ascii="HGPｺﾞｼｯｸM" w:eastAsia="HGPｺﾞｼｯｸM"/>
          <w:sz w:val="24"/>
        </w:rPr>
      </w:pPr>
    </w:p>
    <w:tbl>
      <w:tblPr>
        <w:tblStyle w:val="a6"/>
        <w:tblW w:w="8741" w:type="dxa"/>
        <w:tblLook w:val="04A0" w:firstRow="1" w:lastRow="0" w:firstColumn="1" w:lastColumn="0" w:noHBand="0" w:noVBand="1"/>
      </w:tblPr>
      <w:tblGrid>
        <w:gridCol w:w="2386"/>
        <w:gridCol w:w="6355"/>
      </w:tblGrid>
      <w:tr w:rsidR="00D07CC0" w:rsidRPr="00292006" w:rsidTr="001266A2">
        <w:trPr>
          <w:trHeight w:val="484"/>
        </w:trPr>
        <w:tc>
          <w:tcPr>
            <w:tcW w:w="2386" w:type="dxa"/>
          </w:tcPr>
          <w:p w:rsidR="00D07CC0" w:rsidRPr="00292006" w:rsidRDefault="00D07CC0" w:rsidP="00BA4B67">
            <w:pPr>
              <w:jc w:val="left"/>
              <w:rPr>
                <w:rFonts w:ascii="HGPｺﾞｼｯｸM" w:eastAsia="HGPｺﾞｼｯｸM"/>
                <w:sz w:val="24"/>
                <w:szCs w:val="28"/>
              </w:rPr>
            </w:pPr>
            <w:r w:rsidRPr="00292006">
              <w:rPr>
                <w:rFonts w:ascii="HGPｺﾞｼｯｸM" w:eastAsia="HGPｺﾞｼｯｸM" w:hint="eastAsia"/>
                <w:sz w:val="24"/>
                <w:szCs w:val="28"/>
              </w:rPr>
              <w:t>企業名</w:t>
            </w:r>
          </w:p>
        </w:tc>
        <w:tc>
          <w:tcPr>
            <w:tcW w:w="6355" w:type="dxa"/>
          </w:tcPr>
          <w:p w:rsidR="00D07CC0" w:rsidRPr="00292006" w:rsidRDefault="00D07CC0" w:rsidP="00BA4B67">
            <w:pPr>
              <w:jc w:val="left"/>
              <w:rPr>
                <w:rFonts w:ascii="HGPｺﾞｼｯｸM" w:eastAsia="HGPｺﾞｼｯｸM"/>
                <w:sz w:val="24"/>
              </w:rPr>
            </w:pPr>
          </w:p>
        </w:tc>
      </w:tr>
      <w:tr w:rsidR="00D07CC0" w:rsidRPr="00292006" w:rsidTr="001266A2">
        <w:trPr>
          <w:trHeight w:val="682"/>
        </w:trPr>
        <w:tc>
          <w:tcPr>
            <w:tcW w:w="2386" w:type="dxa"/>
          </w:tcPr>
          <w:p w:rsidR="00D07CC0" w:rsidRPr="00292006" w:rsidRDefault="00D07CC0" w:rsidP="00BA4B67">
            <w:pPr>
              <w:jc w:val="left"/>
              <w:rPr>
                <w:rFonts w:ascii="HGPｺﾞｼｯｸM" w:eastAsia="HGPｺﾞｼｯｸM"/>
                <w:sz w:val="24"/>
                <w:szCs w:val="28"/>
              </w:rPr>
            </w:pPr>
            <w:r w:rsidRPr="00292006">
              <w:rPr>
                <w:rFonts w:ascii="HGPｺﾞｼｯｸM" w:eastAsia="HGPｺﾞｼｯｸM" w:hint="eastAsia"/>
                <w:sz w:val="24"/>
                <w:szCs w:val="28"/>
              </w:rPr>
              <w:t>連絡先(TEL)</w:t>
            </w:r>
          </w:p>
        </w:tc>
        <w:tc>
          <w:tcPr>
            <w:tcW w:w="6355" w:type="dxa"/>
          </w:tcPr>
          <w:p w:rsidR="00D07CC0" w:rsidRPr="00292006" w:rsidRDefault="00D07CC0" w:rsidP="00BA4B67">
            <w:pPr>
              <w:jc w:val="left"/>
              <w:rPr>
                <w:rFonts w:ascii="HGPｺﾞｼｯｸM" w:eastAsia="HGPｺﾞｼｯｸM"/>
                <w:sz w:val="24"/>
              </w:rPr>
            </w:pPr>
          </w:p>
        </w:tc>
      </w:tr>
      <w:tr w:rsidR="00D07CC0" w:rsidRPr="00292006" w:rsidTr="001266A2">
        <w:trPr>
          <w:trHeight w:val="682"/>
        </w:trPr>
        <w:tc>
          <w:tcPr>
            <w:tcW w:w="2386" w:type="dxa"/>
          </w:tcPr>
          <w:p w:rsidR="00D07CC0" w:rsidRPr="00292006" w:rsidRDefault="00D07CC0" w:rsidP="00BA4B67">
            <w:pPr>
              <w:jc w:val="left"/>
              <w:rPr>
                <w:rFonts w:ascii="HGPｺﾞｼｯｸM" w:eastAsia="HGPｺﾞｼｯｸM"/>
                <w:sz w:val="24"/>
                <w:szCs w:val="28"/>
              </w:rPr>
            </w:pPr>
            <w:r w:rsidRPr="00292006">
              <w:rPr>
                <w:rFonts w:ascii="HGPｺﾞｼｯｸM" w:eastAsia="HGPｺﾞｼｯｸM" w:hint="eastAsia"/>
                <w:sz w:val="24"/>
                <w:szCs w:val="28"/>
              </w:rPr>
              <w:t>連絡先(EMAIL)</w:t>
            </w:r>
          </w:p>
        </w:tc>
        <w:tc>
          <w:tcPr>
            <w:tcW w:w="6355" w:type="dxa"/>
          </w:tcPr>
          <w:p w:rsidR="00D07CC0" w:rsidRPr="00292006" w:rsidRDefault="00D07CC0" w:rsidP="00BA4B67">
            <w:pPr>
              <w:jc w:val="left"/>
              <w:rPr>
                <w:rFonts w:ascii="HGPｺﾞｼｯｸM" w:eastAsia="HGPｺﾞｼｯｸM"/>
                <w:sz w:val="24"/>
              </w:rPr>
            </w:pPr>
          </w:p>
        </w:tc>
      </w:tr>
      <w:tr w:rsidR="00D07CC0" w:rsidRPr="00292006" w:rsidTr="001266A2">
        <w:trPr>
          <w:trHeight w:val="682"/>
        </w:trPr>
        <w:tc>
          <w:tcPr>
            <w:tcW w:w="2386" w:type="dxa"/>
          </w:tcPr>
          <w:p w:rsidR="00D07CC0" w:rsidRPr="00292006" w:rsidRDefault="00D07CC0" w:rsidP="00BA4B67">
            <w:pPr>
              <w:jc w:val="left"/>
              <w:rPr>
                <w:rFonts w:ascii="HGPｺﾞｼｯｸM" w:eastAsia="HGPｺﾞｼｯｸM"/>
                <w:sz w:val="24"/>
                <w:szCs w:val="28"/>
              </w:rPr>
            </w:pPr>
            <w:r w:rsidRPr="00292006">
              <w:rPr>
                <w:rFonts w:ascii="HGPｺﾞｼｯｸM" w:eastAsia="HGPｺﾞｼｯｸM" w:hint="eastAsia"/>
                <w:sz w:val="24"/>
                <w:szCs w:val="28"/>
              </w:rPr>
              <w:t>参加者名１</w:t>
            </w:r>
          </w:p>
        </w:tc>
        <w:tc>
          <w:tcPr>
            <w:tcW w:w="6355" w:type="dxa"/>
          </w:tcPr>
          <w:p w:rsidR="00D07CC0" w:rsidRPr="00292006" w:rsidRDefault="00D07CC0" w:rsidP="00BA4B67">
            <w:pPr>
              <w:jc w:val="left"/>
              <w:rPr>
                <w:rFonts w:ascii="HGPｺﾞｼｯｸM" w:eastAsia="HGPｺﾞｼｯｸM"/>
                <w:sz w:val="24"/>
              </w:rPr>
            </w:pPr>
          </w:p>
        </w:tc>
      </w:tr>
      <w:tr w:rsidR="00D07CC0" w:rsidRPr="00292006" w:rsidTr="001266A2">
        <w:trPr>
          <w:trHeight w:val="682"/>
        </w:trPr>
        <w:tc>
          <w:tcPr>
            <w:tcW w:w="2386" w:type="dxa"/>
          </w:tcPr>
          <w:p w:rsidR="00D07CC0" w:rsidRPr="00292006" w:rsidRDefault="00D07CC0" w:rsidP="00BA4B67">
            <w:pPr>
              <w:jc w:val="left"/>
              <w:rPr>
                <w:rFonts w:ascii="HGPｺﾞｼｯｸM" w:eastAsia="HGPｺﾞｼｯｸM"/>
                <w:sz w:val="24"/>
                <w:szCs w:val="28"/>
              </w:rPr>
            </w:pPr>
            <w:r w:rsidRPr="00292006">
              <w:rPr>
                <w:rFonts w:ascii="HGPｺﾞｼｯｸM" w:eastAsia="HGPｺﾞｼｯｸM" w:hint="eastAsia"/>
                <w:sz w:val="24"/>
                <w:szCs w:val="28"/>
              </w:rPr>
              <w:t>参加者名２</w:t>
            </w:r>
          </w:p>
        </w:tc>
        <w:tc>
          <w:tcPr>
            <w:tcW w:w="6355" w:type="dxa"/>
          </w:tcPr>
          <w:p w:rsidR="00D07CC0" w:rsidRPr="00292006" w:rsidRDefault="00D07CC0" w:rsidP="00BA4B67">
            <w:pPr>
              <w:jc w:val="left"/>
              <w:rPr>
                <w:rFonts w:ascii="HGPｺﾞｼｯｸM" w:eastAsia="HGPｺﾞｼｯｸM"/>
                <w:sz w:val="24"/>
              </w:rPr>
            </w:pPr>
          </w:p>
        </w:tc>
      </w:tr>
    </w:tbl>
    <w:p w:rsidR="003A3D17" w:rsidRPr="00292006" w:rsidRDefault="00801F88" w:rsidP="00292006">
      <w:pPr>
        <w:ind w:left="1400" w:hangingChars="700" w:hanging="1400"/>
        <w:jc w:val="left"/>
        <w:rPr>
          <w:rFonts w:ascii="HGPｺﾞｼｯｸM" w:eastAsia="HGPｺﾞｼｯｸM"/>
          <w:sz w:val="20"/>
        </w:rPr>
      </w:pPr>
      <w:r w:rsidRPr="00292006">
        <w:rPr>
          <w:rFonts w:ascii="HGPｺﾞｼｯｸM" w:eastAsia="HGPｺﾞｼｯｸM" w:hint="eastAsia"/>
          <w:sz w:val="20"/>
        </w:rPr>
        <w:t>（お願い事項）</w:t>
      </w:r>
    </w:p>
    <w:p w:rsidR="001F6F9B" w:rsidRPr="00292006" w:rsidRDefault="001F6F9B" w:rsidP="001F6F9B">
      <w:pPr>
        <w:pStyle w:val="a5"/>
        <w:numPr>
          <w:ilvl w:val="0"/>
          <w:numId w:val="2"/>
        </w:numPr>
        <w:ind w:leftChars="0"/>
        <w:jc w:val="left"/>
        <w:rPr>
          <w:rFonts w:ascii="HGPｺﾞｼｯｸM" w:eastAsia="HGPｺﾞｼｯｸM"/>
          <w:sz w:val="18"/>
          <w:szCs w:val="18"/>
        </w:rPr>
      </w:pPr>
      <w:r w:rsidRPr="00292006">
        <w:rPr>
          <w:rFonts w:ascii="HGPｺﾞｼｯｸM" w:eastAsia="HGPｺﾞｼｯｸM" w:hint="eastAsia"/>
          <w:sz w:val="18"/>
          <w:szCs w:val="18"/>
        </w:rPr>
        <w:t>商談会における商談・取引をJCCで保証するものではございませんので、各社の判断と責任で行って頂くこと予めご了承ください。</w:t>
      </w:r>
    </w:p>
    <w:p w:rsidR="00801F88" w:rsidRPr="00292006" w:rsidRDefault="00801F88" w:rsidP="003A3D17">
      <w:pPr>
        <w:pStyle w:val="a5"/>
        <w:numPr>
          <w:ilvl w:val="0"/>
          <w:numId w:val="2"/>
        </w:numPr>
        <w:ind w:leftChars="0"/>
        <w:jc w:val="left"/>
        <w:rPr>
          <w:rFonts w:ascii="HGPｺﾞｼｯｸM" w:eastAsia="HGPｺﾞｼｯｸM"/>
          <w:sz w:val="18"/>
          <w:szCs w:val="18"/>
        </w:rPr>
      </w:pPr>
      <w:r w:rsidRPr="00292006">
        <w:rPr>
          <w:rFonts w:ascii="HGPｺﾞｼｯｸM" w:eastAsia="HGPｺﾞｼｯｸM" w:hint="eastAsia"/>
          <w:sz w:val="18"/>
          <w:szCs w:val="18"/>
        </w:rPr>
        <w:t>商談の時間割はJCC</w:t>
      </w:r>
      <w:r w:rsidR="001F6F9B" w:rsidRPr="00292006">
        <w:rPr>
          <w:rFonts w:ascii="HGPｺﾞｼｯｸM" w:eastAsia="HGPｺﾞｼｯｸM" w:hint="eastAsia"/>
          <w:sz w:val="18"/>
          <w:szCs w:val="18"/>
        </w:rPr>
        <w:t>にて配分させて頂きますが、時間帯の制約等に特段のご事情がある場合はでき</w:t>
      </w:r>
      <w:r w:rsidRPr="00292006">
        <w:rPr>
          <w:rFonts w:ascii="HGPｺﾞｼｯｸM" w:eastAsia="HGPｺﾞｼｯｸM" w:hint="eastAsia"/>
          <w:sz w:val="18"/>
          <w:szCs w:val="18"/>
        </w:rPr>
        <w:t>る限り考慮しますので、JCC担当者にご連絡ください。</w:t>
      </w:r>
      <w:r w:rsidR="003A3D17" w:rsidRPr="00292006">
        <w:rPr>
          <w:rFonts w:ascii="HGPｺﾞｼｯｸM" w:eastAsia="HGPｺﾞｼｯｸM" w:hint="eastAsia"/>
          <w:sz w:val="18"/>
          <w:szCs w:val="18"/>
        </w:rPr>
        <w:t>また、応募多数の際にはバイヤー様と相談の上、事前審査等をさせて頂く可能性がありますこと予めご了承ください。</w:t>
      </w:r>
    </w:p>
    <w:p w:rsidR="003A3D17" w:rsidRPr="00292006" w:rsidRDefault="00801F88" w:rsidP="003A3D17">
      <w:pPr>
        <w:pStyle w:val="a5"/>
        <w:numPr>
          <w:ilvl w:val="0"/>
          <w:numId w:val="2"/>
        </w:numPr>
        <w:ind w:leftChars="0"/>
        <w:jc w:val="left"/>
        <w:rPr>
          <w:rFonts w:ascii="HGPｺﾞｼｯｸM" w:eastAsia="HGPｺﾞｼｯｸM"/>
          <w:sz w:val="18"/>
          <w:szCs w:val="18"/>
        </w:rPr>
      </w:pPr>
      <w:r w:rsidRPr="00292006">
        <w:rPr>
          <w:rFonts w:ascii="HGPｺﾞｼｯｸM" w:eastAsia="HGPｺﾞｼｯｸM" w:hint="eastAsia"/>
          <w:sz w:val="18"/>
          <w:szCs w:val="18"/>
        </w:rPr>
        <w:t>商談に係る資料及びサンプル等は各社にてご準備をお願いします</w:t>
      </w:r>
      <w:r w:rsidR="001F6F9B" w:rsidRPr="00292006">
        <w:rPr>
          <w:rFonts w:ascii="HGPｺﾞｼｯｸM" w:eastAsia="HGPｺﾞｼｯｸM" w:hint="eastAsia"/>
          <w:sz w:val="18"/>
          <w:szCs w:val="18"/>
        </w:rPr>
        <w:t>。また、</w:t>
      </w:r>
      <w:r w:rsidR="003A3D17" w:rsidRPr="00292006">
        <w:rPr>
          <w:rFonts w:ascii="HGPｺﾞｼｯｸM" w:eastAsia="HGPｺﾞｼｯｸM" w:hint="eastAsia"/>
          <w:sz w:val="18"/>
          <w:szCs w:val="18"/>
        </w:rPr>
        <w:t>商談後のやり取りや、輸出に係る手続き等は基本的には各社にてお願いします。</w:t>
      </w:r>
      <w:r w:rsidRPr="00292006">
        <w:rPr>
          <w:rFonts w:ascii="HGPｺﾞｼｯｸM" w:eastAsia="HGPｺﾞｼｯｸM" w:hint="eastAsia"/>
          <w:sz w:val="18"/>
          <w:szCs w:val="18"/>
        </w:rPr>
        <w:t>JCCの</w:t>
      </w:r>
      <w:r w:rsidR="003A3D17" w:rsidRPr="00292006">
        <w:rPr>
          <w:rFonts w:ascii="HGPｺﾞｼｯｸM" w:eastAsia="HGPｺﾞｼｯｸM" w:hint="eastAsia"/>
          <w:sz w:val="18"/>
          <w:szCs w:val="18"/>
        </w:rPr>
        <w:t>サポートが必要な場合はできる限り対応しますのでJCC事務局にご相談ください</w:t>
      </w:r>
      <w:r w:rsidRPr="00292006">
        <w:rPr>
          <w:rFonts w:ascii="HGPｺﾞｼｯｸM" w:eastAsia="HGPｺﾞｼｯｸM" w:hint="eastAsia"/>
          <w:sz w:val="18"/>
          <w:szCs w:val="18"/>
        </w:rPr>
        <w:t>。</w:t>
      </w:r>
    </w:p>
    <w:p w:rsidR="003A3D17" w:rsidRPr="00292006" w:rsidRDefault="001F6F9B" w:rsidP="003A3D17">
      <w:pPr>
        <w:pStyle w:val="a5"/>
        <w:numPr>
          <w:ilvl w:val="0"/>
          <w:numId w:val="2"/>
        </w:numPr>
        <w:ind w:leftChars="0"/>
        <w:jc w:val="left"/>
        <w:rPr>
          <w:rFonts w:ascii="HGPｺﾞｼｯｸM" w:eastAsia="HGPｺﾞｼｯｸM"/>
          <w:sz w:val="18"/>
          <w:szCs w:val="18"/>
        </w:rPr>
      </w:pPr>
      <w:r w:rsidRPr="00292006">
        <w:rPr>
          <w:rFonts w:ascii="HGPｺﾞｼｯｸM" w:eastAsia="HGPｺﾞｼｯｸM" w:hint="eastAsia"/>
          <w:sz w:val="18"/>
          <w:szCs w:val="18"/>
        </w:rPr>
        <w:t>JCC事務局から商談の結果をヒアリング、成果のプレスリリースなどをさせて頂く場合がございますので、その際はご協力ください。</w:t>
      </w:r>
    </w:p>
    <w:p w:rsidR="00801F88" w:rsidRPr="00292006" w:rsidRDefault="001F6F9B" w:rsidP="003A3D17">
      <w:pPr>
        <w:jc w:val="left"/>
        <w:rPr>
          <w:rFonts w:ascii="HGPｺﾞｼｯｸM" w:eastAsia="HGPｺﾞｼｯｸM"/>
          <w:sz w:val="20"/>
        </w:rPr>
      </w:pPr>
      <w:r w:rsidRPr="00292006">
        <w:rPr>
          <w:noProof/>
          <w:sz w:val="20"/>
        </w:rPr>
        <mc:AlternateContent>
          <mc:Choice Requires="wps">
            <w:drawing>
              <wp:anchor distT="0" distB="0" distL="114300" distR="114300" simplePos="0" relativeHeight="251657728" behindDoc="0" locked="0" layoutInCell="1" allowOverlap="1" wp14:anchorId="218DA283" wp14:editId="51A0307D">
                <wp:simplePos x="0" y="0"/>
                <wp:positionH relativeFrom="column">
                  <wp:posOffset>-51435</wp:posOffset>
                </wp:positionH>
                <wp:positionV relativeFrom="paragraph">
                  <wp:posOffset>26035</wp:posOffset>
                </wp:positionV>
                <wp:extent cx="5486400" cy="809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4864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F88" w:rsidRPr="00801F88" w:rsidRDefault="00801F88" w:rsidP="00590E49">
                            <w:pPr>
                              <w:ind w:firstLineChars="200" w:firstLine="422"/>
                              <w:rPr>
                                <w:rFonts w:ascii="HGSｺﾞｼｯｸM" w:eastAsia="HGSｺﾞｼｯｸM"/>
                                <w:b/>
                              </w:rPr>
                            </w:pPr>
                            <w:r w:rsidRPr="00801F88">
                              <w:rPr>
                                <w:rFonts w:ascii="HGSｺﾞｼｯｸM" w:eastAsia="HGSｺﾞｼｯｸM" w:hint="eastAsia"/>
                                <w:b/>
                              </w:rPr>
                              <w:t>【申込み・問合せ先】</w:t>
                            </w:r>
                          </w:p>
                          <w:p w:rsidR="00801F88" w:rsidRPr="00801F88" w:rsidRDefault="00801F88" w:rsidP="00590E49">
                            <w:pPr>
                              <w:ind w:firstLineChars="300" w:firstLine="630"/>
                              <w:rPr>
                                <w:rFonts w:ascii="HGSｺﾞｼｯｸM" w:eastAsia="HGSｺﾞｼｯｸM"/>
                              </w:rPr>
                            </w:pPr>
                            <w:r w:rsidRPr="00801F88">
                              <w:rPr>
                                <w:rFonts w:ascii="HGSｺﾞｼｯｸM" w:eastAsia="HGSｺﾞｼｯｸM" w:hint="eastAsia"/>
                              </w:rPr>
                              <w:t>（一社）ジャパン・コスメティックセンター（担当：吉武</w:t>
                            </w:r>
                            <w:r w:rsidR="00111BA7">
                              <w:rPr>
                                <w:rFonts w:ascii="HGSｺﾞｼｯｸM" w:eastAsia="HGSｺﾞｼｯｸM" w:hint="eastAsia"/>
                              </w:rPr>
                              <w:t>、靈</w:t>
                            </w:r>
                            <w:r w:rsidR="00111BA7">
                              <w:rPr>
                                <w:rFonts w:ascii="HGSｺﾞｼｯｸM" w:eastAsia="HGSｺﾞｼｯｸM"/>
                              </w:rPr>
                              <w:t>山</w:t>
                            </w:r>
                            <w:r w:rsidRPr="00801F88">
                              <w:rPr>
                                <w:rFonts w:ascii="HGSｺﾞｼｯｸM" w:eastAsia="HGSｺﾞｼｯｸM" w:hint="eastAsia"/>
                              </w:rPr>
                              <w:t>）</w:t>
                            </w:r>
                          </w:p>
                          <w:p w:rsidR="00801F88" w:rsidRPr="00801F88" w:rsidRDefault="00801F88" w:rsidP="00590E49">
                            <w:pPr>
                              <w:ind w:firstLineChars="350" w:firstLine="735"/>
                              <w:rPr>
                                <w:rFonts w:ascii="HGSｺﾞｼｯｸM" w:eastAsia="HGSｺﾞｼｯｸM"/>
                              </w:rPr>
                            </w:pPr>
                            <w:r w:rsidRPr="00801F88">
                              <w:rPr>
                                <w:rFonts w:ascii="HGSｺﾞｼｯｸM" w:eastAsia="HGSｺﾞｼｯｸM" w:hint="eastAsia"/>
                              </w:rPr>
                              <w:t>TEL：0955-53-8700　FAX：0955-72-9203　E-mail：info@jcc-k.com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8DA283" id="テキスト ボックス 1" o:spid="_x0000_s1028" type="#_x0000_t202" style="position:absolute;margin-left:-4.05pt;margin-top:2.05pt;width:6in;height:63.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" fillcolor="white [3201]" strokeweight=".5pt">
                <v:textbox>
                  <w:txbxContent>
                    <w:p w:rsidR="00801F88" w:rsidRPr="00801F88" w:rsidRDefault="00801F88" w:rsidP="00590E49">
                      <w:pPr>
                        <w:ind w:firstLineChars="200" w:firstLine="422"/>
                        <w:rPr>
                          <w:rFonts w:ascii="HGSｺﾞｼｯｸM" w:eastAsia="HGSｺﾞｼｯｸM"/>
                          <w:b/>
                        </w:rPr>
                      </w:pPr>
                      <w:r w:rsidRPr="00801F88">
                        <w:rPr>
                          <w:rFonts w:ascii="HGSｺﾞｼｯｸM" w:eastAsia="HGSｺﾞｼｯｸM" w:hint="eastAsia"/>
                          <w:b/>
                        </w:rPr>
                        <w:t>【申込み・問合せ先】</w:t>
                      </w:r>
                    </w:p>
                    <w:p w:rsidR="00801F88" w:rsidRPr="00801F88" w:rsidRDefault="00801F88" w:rsidP="00590E49">
                      <w:pPr>
                        <w:ind w:firstLineChars="300" w:firstLine="630"/>
                        <w:rPr>
                          <w:rFonts w:ascii="HGSｺﾞｼｯｸM" w:eastAsia="HGSｺﾞｼｯｸM"/>
                        </w:rPr>
                      </w:pPr>
                      <w:r w:rsidRPr="00801F88">
                        <w:rPr>
                          <w:rFonts w:ascii="HGSｺﾞｼｯｸM" w:eastAsia="HGSｺﾞｼｯｸM" w:hint="eastAsia"/>
                        </w:rPr>
                        <w:t>（一社）ジャパン・コスメティックセンター（担当：吉武</w:t>
                      </w:r>
                      <w:r w:rsidR="00111BA7">
                        <w:rPr>
                          <w:rFonts w:ascii="HGSｺﾞｼｯｸM" w:eastAsia="HGSｺﾞｼｯｸM" w:hint="eastAsia"/>
                        </w:rPr>
                        <w:t>、靈</w:t>
                      </w:r>
                      <w:r w:rsidR="00111BA7">
                        <w:rPr>
                          <w:rFonts w:ascii="HGSｺﾞｼｯｸM" w:eastAsia="HGSｺﾞｼｯｸM"/>
                        </w:rPr>
                        <w:t>山</w:t>
                      </w:r>
                      <w:r w:rsidRPr="00801F88">
                        <w:rPr>
                          <w:rFonts w:ascii="HGSｺﾞｼｯｸM" w:eastAsia="HGSｺﾞｼｯｸM" w:hint="eastAsia"/>
                        </w:rPr>
                        <w:t>）</w:t>
                      </w:r>
                    </w:p>
                    <w:p w:rsidR="00801F88" w:rsidRPr="00801F88" w:rsidRDefault="00801F88" w:rsidP="00590E49">
                      <w:pPr>
                        <w:ind w:firstLineChars="350" w:firstLine="735"/>
                        <w:rPr>
                          <w:rFonts w:ascii="HGSｺﾞｼｯｸM" w:eastAsia="HGSｺﾞｼｯｸM"/>
                        </w:rPr>
                      </w:pPr>
                      <w:r w:rsidRPr="00801F88">
                        <w:rPr>
                          <w:rFonts w:ascii="HGSｺﾞｼｯｸM" w:eastAsia="HGSｺﾞｼｯｸM" w:hint="eastAsia"/>
                        </w:rPr>
                        <w:t>TEL：0955-53-8700　FAX：0955-72-9203　E-mail：info@jcc-k.com</w:t>
                      </w:r>
                    </w:p>
                  </w:txbxContent>
                </v:textbox>
              </v:shape>
            </w:pict>
          </mc:Fallback>
        </mc:AlternateContent>
      </w:r>
    </w:p>
    <w:sectPr w:rsidR="00801F88" w:rsidRPr="00292006" w:rsidSect="003A3D17">
      <w:pgSz w:w="11906" w:h="16838"/>
      <w:pgMar w:top="993"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F7" w:rsidRDefault="00F013F7" w:rsidP="003A3D17">
      <w:r>
        <w:separator/>
      </w:r>
    </w:p>
  </w:endnote>
  <w:endnote w:type="continuationSeparator" w:id="0">
    <w:p w:rsidR="00F013F7" w:rsidRDefault="00F013F7" w:rsidP="003A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F7" w:rsidRDefault="00F013F7" w:rsidP="003A3D17">
      <w:r>
        <w:separator/>
      </w:r>
    </w:p>
  </w:footnote>
  <w:footnote w:type="continuationSeparator" w:id="0">
    <w:p w:rsidR="00F013F7" w:rsidRDefault="00F013F7" w:rsidP="003A3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A3517"/>
    <w:multiLevelType w:val="hybridMultilevel"/>
    <w:tmpl w:val="B50ABB22"/>
    <w:lvl w:ilvl="0" w:tplc="C1BAA962">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72C30C1"/>
    <w:multiLevelType w:val="hybridMultilevel"/>
    <w:tmpl w:val="92486C20"/>
    <w:lvl w:ilvl="0" w:tplc="E948FC2A">
      <w:start w:val="20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C0"/>
    <w:rsid w:val="000140F0"/>
    <w:rsid w:val="000563D3"/>
    <w:rsid w:val="0006250A"/>
    <w:rsid w:val="000C468B"/>
    <w:rsid w:val="000D3A92"/>
    <w:rsid w:val="00111BA7"/>
    <w:rsid w:val="00115134"/>
    <w:rsid w:val="001266A2"/>
    <w:rsid w:val="001A19B8"/>
    <w:rsid w:val="001B17FC"/>
    <w:rsid w:val="001F305C"/>
    <w:rsid w:val="001F6F9B"/>
    <w:rsid w:val="002556CF"/>
    <w:rsid w:val="002643B0"/>
    <w:rsid w:val="00292006"/>
    <w:rsid w:val="002B568A"/>
    <w:rsid w:val="002C43BC"/>
    <w:rsid w:val="003457B2"/>
    <w:rsid w:val="003660F0"/>
    <w:rsid w:val="003A3D17"/>
    <w:rsid w:val="003D4E1D"/>
    <w:rsid w:val="003E0BEB"/>
    <w:rsid w:val="00402D7D"/>
    <w:rsid w:val="00437D91"/>
    <w:rsid w:val="00497B22"/>
    <w:rsid w:val="004C10C8"/>
    <w:rsid w:val="004D3097"/>
    <w:rsid w:val="005209E9"/>
    <w:rsid w:val="00525135"/>
    <w:rsid w:val="00571F16"/>
    <w:rsid w:val="00573CC5"/>
    <w:rsid w:val="00590E49"/>
    <w:rsid w:val="005C576F"/>
    <w:rsid w:val="00622226"/>
    <w:rsid w:val="00625BF7"/>
    <w:rsid w:val="00663719"/>
    <w:rsid w:val="00693342"/>
    <w:rsid w:val="007C1E76"/>
    <w:rsid w:val="007D332F"/>
    <w:rsid w:val="00801F88"/>
    <w:rsid w:val="0080471C"/>
    <w:rsid w:val="00811217"/>
    <w:rsid w:val="008520EB"/>
    <w:rsid w:val="008A0882"/>
    <w:rsid w:val="009419AD"/>
    <w:rsid w:val="009900A1"/>
    <w:rsid w:val="009B1073"/>
    <w:rsid w:val="00A44817"/>
    <w:rsid w:val="00AF0C7A"/>
    <w:rsid w:val="00BB1C61"/>
    <w:rsid w:val="00C55683"/>
    <w:rsid w:val="00C83527"/>
    <w:rsid w:val="00D07CC0"/>
    <w:rsid w:val="00E046CB"/>
    <w:rsid w:val="00E51E60"/>
    <w:rsid w:val="00E9745A"/>
    <w:rsid w:val="00ED5A19"/>
    <w:rsid w:val="00F013F7"/>
    <w:rsid w:val="00F02B79"/>
    <w:rsid w:val="00F466C6"/>
    <w:rsid w:val="00FB0213"/>
    <w:rsid w:val="00FB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12BD1A-B73D-4E81-93BC-EE48E397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974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9745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9745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9745A"/>
    <w:pPr>
      <w:keepNext/>
      <w:ind w:leftChars="400" w:left="400"/>
      <w:outlineLvl w:val="3"/>
    </w:pPr>
    <w:rPr>
      <w:b/>
      <w:bCs/>
    </w:rPr>
  </w:style>
  <w:style w:type="paragraph" w:styleId="5">
    <w:name w:val="heading 5"/>
    <w:basedOn w:val="a"/>
    <w:next w:val="a"/>
    <w:link w:val="50"/>
    <w:uiPriority w:val="9"/>
    <w:unhideWhenUsed/>
    <w:qFormat/>
    <w:rsid w:val="00E9745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E9745A"/>
    <w:pPr>
      <w:keepNext/>
      <w:ind w:leftChars="800" w:left="800"/>
      <w:outlineLvl w:val="5"/>
    </w:pPr>
    <w:rPr>
      <w:b/>
      <w:bCs/>
    </w:rPr>
  </w:style>
  <w:style w:type="paragraph" w:styleId="7">
    <w:name w:val="heading 7"/>
    <w:basedOn w:val="a"/>
    <w:next w:val="a"/>
    <w:link w:val="70"/>
    <w:uiPriority w:val="9"/>
    <w:unhideWhenUsed/>
    <w:qFormat/>
    <w:rsid w:val="00E9745A"/>
    <w:pPr>
      <w:keepNext/>
      <w:ind w:leftChars="800" w:left="800"/>
      <w:outlineLvl w:val="6"/>
    </w:pPr>
  </w:style>
  <w:style w:type="paragraph" w:styleId="8">
    <w:name w:val="heading 8"/>
    <w:basedOn w:val="a"/>
    <w:next w:val="a"/>
    <w:link w:val="80"/>
    <w:uiPriority w:val="9"/>
    <w:unhideWhenUsed/>
    <w:qFormat/>
    <w:rsid w:val="00E9745A"/>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C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7CC0"/>
    <w:rPr>
      <w:rFonts w:asciiTheme="majorHAnsi" w:eastAsiaTheme="majorEastAsia" w:hAnsiTheme="majorHAnsi" w:cstheme="majorBidi"/>
      <w:sz w:val="18"/>
      <w:szCs w:val="18"/>
    </w:rPr>
  </w:style>
  <w:style w:type="paragraph" w:styleId="a5">
    <w:name w:val="List Paragraph"/>
    <w:basedOn w:val="a"/>
    <w:uiPriority w:val="34"/>
    <w:qFormat/>
    <w:rsid w:val="00D07CC0"/>
    <w:pPr>
      <w:ind w:leftChars="400" w:left="840"/>
    </w:pPr>
  </w:style>
  <w:style w:type="table" w:styleId="a6">
    <w:name w:val="Table Grid"/>
    <w:basedOn w:val="a1"/>
    <w:uiPriority w:val="59"/>
    <w:rsid w:val="00D0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9745A"/>
    <w:rPr>
      <w:rFonts w:asciiTheme="majorHAnsi" w:eastAsiaTheme="majorEastAsia" w:hAnsiTheme="majorHAnsi" w:cstheme="majorBidi"/>
      <w:sz w:val="24"/>
      <w:szCs w:val="24"/>
    </w:rPr>
  </w:style>
  <w:style w:type="character" w:customStyle="1" w:styleId="20">
    <w:name w:val="見出し 2 (文字)"/>
    <w:basedOn w:val="a0"/>
    <w:link w:val="2"/>
    <w:uiPriority w:val="9"/>
    <w:rsid w:val="00E9745A"/>
    <w:rPr>
      <w:rFonts w:asciiTheme="majorHAnsi" w:eastAsiaTheme="majorEastAsia" w:hAnsiTheme="majorHAnsi" w:cstheme="majorBidi"/>
    </w:rPr>
  </w:style>
  <w:style w:type="character" w:customStyle="1" w:styleId="30">
    <w:name w:val="見出し 3 (文字)"/>
    <w:basedOn w:val="a0"/>
    <w:link w:val="3"/>
    <w:uiPriority w:val="9"/>
    <w:rsid w:val="00E9745A"/>
    <w:rPr>
      <w:rFonts w:asciiTheme="majorHAnsi" w:eastAsiaTheme="majorEastAsia" w:hAnsiTheme="majorHAnsi" w:cstheme="majorBidi"/>
    </w:rPr>
  </w:style>
  <w:style w:type="character" w:customStyle="1" w:styleId="40">
    <w:name w:val="見出し 4 (文字)"/>
    <w:basedOn w:val="a0"/>
    <w:link w:val="4"/>
    <w:uiPriority w:val="9"/>
    <w:rsid w:val="00E9745A"/>
    <w:rPr>
      <w:b/>
      <w:bCs/>
    </w:rPr>
  </w:style>
  <w:style w:type="character" w:customStyle="1" w:styleId="50">
    <w:name w:val="見出し 5 (文字)"/>
    <w:basedOn w:val="a0"/>
    <w:link w:val="5"/>
    <w:uiPriority w:val="9"/>
    <w:rsid w:val="00E9745A"/>
    <w:rPr>
      <w:rFonts w:asciiTheme="majorHAnsi" w:eastAsiaTheme="majorEastAsia" w:hAnsiTheme="majorHAnsi" w:cstheme="majorBidi"/>
    </w:rPr>
  </w:style>
  <w:style w:type="character" w:customStyle="1" w:styleId="60">
    <w:name w:val="見出し 6 (文字)"/>
    <w:basedOn w:val="a0"/>
    <w:link w:val="6"/>
    <w:uiPriority w:val="9"/>
    <w:rsid w:val="00E9745A"/>
    <w:rPr>
      <w:b/>
      <w:bCs/>
    </w:rPr>
  </w:style>
  <w:style w:type="character" w:customStyle="1" w:styleId="70">
    <w:name w:val="見出し 7 (文字)"/>
    <w:basedOn w:val="a0"/>
    <w:link w:val="7"/>
    <w:uiPriority w:val="9"/>
    <w:rsid w:val="00E9745A"/>
  </w:style>
  <w:style w:type="character" w:customStyle="1" w:styleId="80">
    <w:name w:val="見出し 8 (文字)"/>
    <w:basedOn w:val="a0"/>
    <w:link w:val="8"/>
    <w:uiPriority w:val="9"/>
    <w:rsid w:val="00E9745A"/>
  </w:style>
  <w:style w:type="paragraph" w:styleId="a7">
    <w:name w:val="header"/>
    <w:basedOn w:val="a"/>
    <w:link w:val="a8"/>
    <w:uiPriority w:val="99"/>
    <w:unhideWhenUsed/>
    <w:rsid w:val="003A3D17"/>
    <w:pPr>
      <w:tabs>
        <w:tab w:val="center" w:pos="4252"/>
        <w:tab w:val="right" w:pos="8504"/>
      </w:tabs>
      <w:snapToGrid w:val="0"/>
    </w:pPr>
  </w:style>
  <w:style w:type="character" w:customStyle="1" w:styleId="a8">
    <w:name w:val="ヘッダー (文字)"/>
    <w:basedOn w:val="a0"/>
    <w:link w:val="a7"/>
    <w:uiPriority w:val="99"/>
    <w:rsid w:val="003A3D17"/>
  </w:style>
  <w:style w:type="paragraph" w:styleId="a9">
    <w:name w:val="footer"/>
    <w:basedOn w:val="a"/>
    <w:link w:val="aa"/>
    <w:uiPriority w:val="99"/>
    <w:unhideWhenUsed/>
    <w:rsid w:val="003A3D17"/>
    <w:pPr>
      <w:tabs>
        <w:tab w:val="center" w:pos="4252"/>
        <w:tab w:val="right" w:pos="8504"/>
      </w:tabs>
      <w:snapToGrid w:val="0"/>
    </w:pPr>
  </w:style>
  <w:style w:type="character" w:customStyle="1" w:styleId="aa">
    <w:name w:val="フッター (文字)"/>
    <w:basedOn w:val="a0"/>
    <w:link w:val="a9"/>
    <w:uiPriority w:val="99"/>
    <w:rsid w:val="003A3D17"/>
  </w:style>
  <w:style w:type="paragraph" w:styleId="ab">
    <w:name w:val="Plain Text"/>
    <w:basedOn w:val="a"/>
    <w:link w:val="ac"/>
    <w:uiPriority w:val="99"/>
    <w:unhideWhenUsed/>
    <w:rsid w:val="001F6F9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1F6F9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79364">
      <w:bodyDiv w:val="1"/>
      <w:marLeft w:val="0"/>
      <w:marRight w:val="0"/>
      <w:marTop w:val="0"/>
      <w:marBottom w:val="0"/>
      <w:divBdr>
        <w:top w:val="none" w:sz="0" w:space="0" w:color="auto"/>
        <w:left w:val="none" w:sz="0" w:space="0" w:color="auto"/>
        <w:bottom w:val="none" w:sz="0" w:space="0" w:color="auto"/>
        <w:right w:val="none" w:sz="0" w:space="0" w:color="auto"/>
      </w:divBdr>
    </w:div>
    <w:div w:id="999456518">
      <w:bodyDiv w:val="1"/>
      <w:marLeft w:val="0"/>
      <w:marRight w:val="0"/>
      <w:marTop w:val="0"/>
      <w:marBottom w:val="0"/>
      <w:divBdr>
        <w:top w:val="none" w:sz="0" w:space="0" w:color="auto"/>
        <w:left w:val="none" w:sz="0" w:space="0" w:color="auto"/>
        <w:bottom w:val="none" w:sz="0" w:space="0" w:color="auto"/>
        <w:right w:val="none" w:sz="0" w:space="0" w:color="auto"/>
      </w:divBdr>
    </w:div>
    <w:div w:id="1162351081">
      <w:bodyDiv w:val="1"/>
      <w:marLeft w:val="0"/>
      <w:marRight w:val="0"/>
      <w:marTop w:val="0"/>
      <w:marBottom w:val="0"/>
      <w:divBdr>
        <w:top w:val="none" w:sz="0" w:space="0" w:color="auto"/>
        <w:left w:val="none" w:sz="0" w:space="0" w:color="auto"/>
        <w:bottom w:val="none" w:sz="0" w:space="0" w:color="auto"/>
        <w:right w:val="none" w:sz="0" w:space="0" w:color="auto"/>
      </w:divBdr>
    </w:div>
    <w:div w:id="17257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0597E-B2F8-419F-8183-50AE31AA0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ishibashi</cp:lastModifiedBy>
  <cp:revision>4</cp:revision>
  <dcterms:created xsi:type="dcterms:W3CDTF">2017-08-30T04:20:00Z</dcterms:created>
  <dcterms:modified xsi:type="dcterms:W3CDTF">2017-09-01T09:34:00Z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